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42AC6" w14:textId="391BF154" w:rsidR="00E005FF" w:rsidRPr="00B03527" w:rsidRDefault="00E005FF" w:rsidP="00023652">
      <w:pPr>
        <w:pStyle w:val="NoSpacing"/>
        <w:rPr>
          <w:sz w:val="36"/>
          <w:szCs w:val="36"/>
        </w:rPr>
      </w:pPr>
      <w:r w:rsidRPr="00B03527">
        <w:rPr>
          <w:noProof/>
          <w:color w:val="FF0000"/>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Pr="00B03527">
        <w:rPr>
          <w:color w:val="FF0000"/>
          <w:sz w:val="28"/>
          <w:szCs w:val="28"/>
        </w:rPr>
        <w:t xml:space="preserve">        </w:t>
      </w:r>
      <w:r w:rsidR="00820B41" w:rsidRPr="00B03527">
        <w:rPr>
          <w:color w:val="FF0000"/>
          <w:sz w:val="28"/>
          <w:szCs w:val="28"/>
        </w:rPr>
        <w:t xml:space="preserve">        </w:t>
      </w:r>
      <w:r w:rsidR="00617AEA" w:rsidRPr="00B03527">
        <w:rPr>
          <w:color w:val="FF0000"/>
          <w:sz w:val="28"/>
          <w:szCs w:val="28"/>
        </w:rPr>
        <w:t xml:space="preserve">  </w:t>
      </w:r>
      <w:r w:rsidRPr="00B03527">
        <w:rPr>
          <w:sz w:val="36"/>
          <w:szCs w:val="36"/>
        </w:rPr>
        <w:t>BO’NESS COMMUNITY COUNCI</w:t>
      </w:r>
      <w:r w:rsidR="004A0209" w:rsidRPr="00B03527">
        <w:rPr>
          <w:sz w:val="36"/>
          <w:szCs w:val="36"/>
        </w:rPr>
        <w:t>L</w:t>
      </w:r>
    </w:p>
    <w:p w14:paraId="5689A8F9" w14:textId="77777777" w:rsidR="00E005FF" w:rsidRPr="00B03527" w:rsidRDefault="00E005FF" w:rsidP="00E005FF">
      <w:pPr>
        <w:jc w:val="center"/>
        <w:rPr>
          <w:b/>
          <w:sz w:val="28"/>
          <w:szCs w:val="28"/>
          <w:u w:val="single"/>
        </w:rPr>
      </w:pPr>
    </w:p>
    <w:p w14:paraId="0ED2E15B" w14:textId="498937BA" w:rsidR="00365DC7" w:rsidRPr="00B03527" w:rsidRDefault="00365DC7" w:rsidP="00365DC7">
      <w:pPr>
        <w:jc w:val="center"/>
        <w:rPr>
          <w:b/>
          <w:sz w:val="28"/>
          <w:szCs w:val="28"/>
          <w:u w:val="single"/>
        </w:rPr>
      </w:pPr>
      <w:r w:rsidRPr="00B03527">
        <w:rPr>
          <w:b/>
          <w:sz w:val="28"/>
          <w:szCs w:val="28"/>
          <w:u w:val="single"/>
        </w:rPr>
        <w:t>Minutes of the meeting held on</w:t>
      </w:r>
      <w:r w:rsidR="00F46762" w:rsidRPr="00B03527">
        <w:rPr>
          <w:b/>
          <w:sz w:val="28"/>
          <w:szCs w:val="28"/>
          <w:u w:val="single"/>
        </w:rPr>
        <w:t xml:space="preserve"> </w:t>
      </w:r>
      <w:r w:rsidR="00A872B6">
        <w:rPr>
          <w:b/>
          <w:sz w:val="28"/>
          <w:szCs w:val="28"/>
          <w:u w:val="single"/>
        </w:rPr>
        <w:t>9</w:t>
      </w:r>
      <w:r w:rsidR="00A872B6" w:rsidRPr="00A872B6">
        <w:rPr>
          <w:b/>
          <w:sz w:val="28"/>
          <w:szCs w:val="28"/>
          <w:u w:val="single"/>
          <w:vertAlign w:val="superscript"/>
        </w:rPr>
        <w:t>th</w:t>
      </w:r>
      <w:r w:rsidR="00A872B6">
        <w:rPr>
          <w:b/>
          <w:sz w:val="28"/>
          <w:szCs w:val="28"/>
          <w:u w:val="single"/>
        </w:rPr>
        <w:t xml:space="preserve"> April</w:t>
      </w:r>
      <w:r w:rsidR="00F46762" w:rsidRPr="00B03527">
        <w:rPr>
          <w:b/>
          <w:sz w:val="28"/>
          <w:szCs w:val="28"/>
          <w:u w:val="single"/>
        </w:rPr>
        <w:t xml:space="preserve"> </w:t>
      </w:r>
      <w:r w:rsidR="00F81590" w:rsidRPr="00B03527">
        <w:rPr>
          <w:b/>
          <w:sz w:val="28"/>
          <w:szCs w:val="28"/>
          <w:u w:val="single"/>
        </w:rPr>
        <w:t>202</w:t>
      </w:r>
      <w:r w:rsidR="006A3E7A" w:rsidRPr="00B03527">
        <w:rPr>
          <w:b/>
          <w:sz w:val="28"/>
          <w:szCs w:val="28"/>
          <w:u w:val="single"/>
        </w:rPr>
        <w:t>5</w:t>
      </w:r>
    </w:p>
    <w:p w14:paraId="4B1C26A4" w14:textId="45A2458E" w:rsidR="00365DC7" w:rsidRPr="00B03527" w:rsidRDefault="00C91C13" w:rsidP="24BBF869">
      <w:pPr>
        <w:jc w:val="center"/>
        <w:rPr>
          <w:b/>
          <w:bCs/>
          <w:u w:val="single"/>
        </w:rPr>
      </w:pPr>
      <w:r w:rsidRPr="00B03527">
        <w:rPr>
          <w:b/>
          <w:bCs/>
          <w:sz w:val="28"/>
          <w:szCs w:val="28"/>
          <w:u w:val="single"/>
        </w:rPr>
        <w:t>St. Cath</w:t>
      </w:r>
      <w:r w:rsidR="33987447" w:rsidRPr="00B03527">
        <w:rPr>
          <w:b/>
          <w:bCs/>
          <w:sz w:val="28"/>
          <w:szCs w:val="28"/>
          <w:u w:val="single"/>
        </w:rPr>
        <w:t>a</w:t>
      </w:r>
      <w:r w:rsidRPr="00B03527">
        <w:rPr>
          <w:b/>
          <w:bCs/>
          <w:sz w:val="28"/>
          <w:szCs w:val="28"/>
          <w:u w:val="single"/>
        </w:rPr>
        <w:t>rine</w:t>
      </w:r>
      <w:r w:rsidR="00D94AB7" w:rsidRPr="00B03527">
        <w:rPr>
          <w:b/>
          <w:bCs/>
          <w:sz w:val="28"/>
          <w:szCs w:val="28"/>
          <w:u w:val="single"/>
        </w:rPr>
        <w:t>s</w:t>
      </w:r>
      <w:r w:rsidRPr="00B03527">
        <w:rPr>
          <w:b/>
          <w:bCs/>
          <w:sz w:val="28"/>
          <w:szCs w:val="28"/>
          <w:u w:val="single"/>
        </w:rPr>
        <w:t xml:space="preserve"> Church Hall</w:t>
      </w:r>
      <w:r w:rsidR="00365DC7" w:rsidRPr="00B03527">
        <w:rPr>
          <w:b/>
          <w:bCs/>
          <w:sz w:val="28"/>
          <w:szCs w:val="28"/>
          <w:u w:val="single"/>
        </w:rPr>
        <w:t xml:space="preserve"> 7</w:t>
      </w:r>
      <w:r w:rsidRPr="00B03527">
        <w:rPr>
          <w:b/>
          <w:bCs/>
          <w:sz w:val="28"/>
          <w:szCs w:val="28"/>
          <w:u w:val="single"/>
        </w:rPr>
        <w:t>.30</w:t>
      </w:r>
      <w:r w:rsidR="00365DC7" w:rsidRPr="00B03527">
        <w:rPr>
          <w:b/>
          <w:bCs/>
          <w:sz w:val="28"/>
          <w:szCs w:val="28"/>
          <w:u w:val="single"/>
        </w:rPr>
        <w:t>pm</w:t>
      </w:r>
    </w:p>
    <w:p w14:paraId="12033F77" w14:textId="77777777" w:rsidR="00365DC7" w:rsidRPr="00B03527" w:rsidRDefault="00365DC7" w:rsidP="00365DC7">
      <w:pPr>
        <w:jc w:val="center"/>
        <w:rPr>
          <w:b/>
          <w:u w:val="single"/>
        </w:rPr>
      </w:pPr>
    </w:p>
    <w:p w14:paraId="21A68290" w14:textId="77777777" w:rsidR="00365DC7" w:rsidRPr="00B03527" w:rsidRDefault="00365DC7" w:rsidP="00365DC7">
      <w:pPr>
        <w:jc w:val="center"/>
        <w:rPr>
          <w:b/>
          <w:color w:val="FF0000"/>
        </w:rPr>
      </w:pPr>
    </w:p>
    <w:p w14:paraId="0BEB88FC" w14:textId="77777777" w:rsidR="00365DC7" w:rsidRPr="00B03527" w:rsidRDefault="00365DC7" w:rsidP="00365DC7">
      <w:pPr>
        <w:rPr>
          <w:b/>
          <w:color w:val="FF0000"/>
        </w:rPr>
      </w:pPr>
    </w:p>
    <w:p w14:paraId="65F2E7A3" w14:textId="77777777" w:rsidR="00365DC7" w:rsidRPr="00B03527" w:rsidRDefault="00365DC7" w:rsidP="00365DC7">
      <w:pPr>
        <w:rPr>
          <w:b/>
          <w:color w:val="FF0000"/>
        </w:rPr>
      </w:pPr>
    </w:p>
    <w:p w14:paraId="55ACACE0" w14:textId="77777777" w:rsidR="00C87898" w:rsidRPr="00B03527" w:rsidRDefault="00C87898" w:rsidP="00864595">
      <w:pPr>
        <w:ind w:left="357"/>
        <w:jc w:val="both"/>
        <w:rPr>
          <w:b/>
          <w:color w:val="FF0000"/>
          <w:sz w:val="26"/>
          <w:szCs w:val="26"/>
        </w:rPr>
      </w:pPr>
    </w:p>
    <w:p w14:paraId="2A31C679" w14:textId="77777777" w:rsidR="00864595" w:rsidRPr="00B03527" w:rsidRDefault="00864595" w:rsidP="00864595">
      <w:pPr>
        <w:ind w:left="357"/>
        <w:jc w:val="both"/>
        <w:rPr>
          <w:b/>
          <w:color w:val="FF0000"/>
          <w:sz w:val="26"/>
          <w:szCs w:val="26"/>
        </w:rPr>
      </w:pPr>
    </w:p>
    <w:p w14:paraId="32AD4BFB" w14:textId="33B8DABF" w:rsidR="00365DC7" w:rsidRPr="00080A97" w:rsidRDefault="00365DC7" w:rsidP="00365DC7">
      <w:pPr>
        <w:numPr>
          <w:ilvl w:val="0"/>
          <w:numId w:val="1"/>
        </w:numPr>
        <w:ind w:left="357"/>
        <w:jc w:val="both"/>
        <w:rPr>
          <w:b/>
          <w:sz w:val="26"/>
          <w:szCs w:val="26"/>
        </w:rPr>
      </w:pPr>
      <w:r w:rsidRPr="00080A97">
        <w:rPr>
          <w:b/>
          <w:sz w:val="26"/>
          <w:szCs w:val="26"/>
        </w:rPr>
        <w:t>Welcome</w:t>
      </w:r>
    </w:p>
    <w:p w14:paraId="3D48A803" w14:textId="77777777" w:rsidR="00365DC7" w:rsidRPr="00080A97" w:rsidRDefault="00365DC7" w:rsidP="00365DC7">
      <w:pPr>
        <w:ind w:left="357"/>
        <w:jc w:val="both"/>
        <w:rPr>
          <w:color w:val="FF0000"/>
          <w:sz w:val="26"/>
          <w:szCs w:val="26"/>
        </w:rPr>
      </w:pPr>
    </w:p>
    <w:p w14:paraId="7A4EB5FE" w14:textId="15A2DCCC" w:rsidR="00F5566A" w:rsidRPr="00080A97" w:rsidRDefault="0034592B" w:rsidP="00592882">
      <w:pPr>
        <w:ind w:left="357"/>
        <w:jc w:val="both"/>
        <w:rPr>
          <w:sz w:val="26"/>
          <w:szCs w:val="26"/>
        </w:rPr>
      </w:pPr>
      <w:r w:rsidRPr="00080A97">
        <w:rPr>
          <w:sz w:val="26"/>
          <w:szCs w:val="26"/>
        </w:rPr>
        <w:t xml:space="preserve">Convenor </w:t>
      </w:r>
      <w:r w:rsidR="00365DC7" w:rsidRPr="00080A97">
        <w:rPr>
          <w:sz w:val="26"/>
          <w:szCs w:val="26"/>
        </w:rPr>
        <w:t xml:space="preserve">Madelene </w:t>
      </w:r>
      <w:r w:rsidR="00086844" w:rsidRPr="00080A97">
        <w:rPr>
          <w:sz w:val="26"/>
          <w:szCs w:val="26"/>
        </w:rPr>
        <w:t xml:space="preserve">Hunt </w:t>
      </w:r>
      <w:r w:rsidR="00365DC7" w:rsidRPr="00080A97">
        <w:rPr>
          <w:sz w:val="26"/>
          <w:szCs w:val="26"/>
        </w:rPr>
        <w:t>welcomed everyone to th</w:t>
      </w:r>
      <w:r w:rsidRPr="00080A97">
        <w:rPr>
          <w:sz w:val="26"/>
          <w:szCs w:val="26"/>
        </w:rPr>
        <w:t>e meeting</w:t>
      </w:r>
      <w:r w:rsidR="00080A97" w:rsidRPr="00080A97">
        <w:rPr>
          <w:sz w:val="26"/>
          <w:szCs w:val="26"/>
        </w:rPr>
        <w:t xml:space="preserve">. </w:t>
      </w:r>
    </w:p>
    <w:p w14:paraId="6F6D4685" w14:textId="77777777" w:rsidR="003A4122" w:rsidRPr="00080A97" w:rsidRDefault="003A4122" w:rsidP="00365DC7">
      <w:pPr>
        <w:ind w:left="357"/>
        <w:jc w:val="both"/>
        <w:rPr>
          <w:color w:val="FF0000"/>
          <w:sz w:val="26"/>
          <w:szCs w:val="26"/>
        </w:rPr>
      </w:pPr>
    </w:p>
    <w:p w14:paraId="3D00E3CD" w14:textId="156F71CB" w:rsidR="00365DC7" w:rsidRPr="00080A97" w:rsidRDefault="003A4122" w:rsidP="00365DC7">
      <w:pPr>
        <w:ind w:left="357"/>
        <w:jc w:val="both"/>
        <w:rPr>
          <w:b/>
          <w:bCs/>
          <w:sz w:val="26"/>
          <w:szCs w:val="26"/>
          <w:lang w:val="en-GB"/>
        </w:rPr>
      </w:pPr>
      <w:r w:rsidRPr="00080A97">
        <w:rPr>
          <w:b/>
          <w:bCs/>
          <w:sz w:val="26"/>
          <w:szCs w:val="26"/>
        </w:rPr>
        <w:t>S</w:t>
      </w:r>
      <w:r w:rsidR="00365DC7" w:rsidRPr="00080A97">
        <w:rPr>
          <w:b/>
          <w:bCs/>
          <w:sz w:val="26"/>
          <w:szCs w:val="26"/>
        </w:rPr>
        <w:t>ederunt</w:t>
      </w:r>
    </w:p>
    <w:p w14:paraId="63F16AE5" w14:textId="77777777" w:rsidR="00595221" w:rsidRPr="00080A97" w:rsidRDefault="00595221" w:rsidP="00365DC7">
      <w:pPr>
        <w:ind w:left="357"/>
        <w:jc w:val="both"/>
        <w:rPr>
          <w:color w:val="FF0000"/>
          <w:sz w:val="26"/>
          <w:szCs w:val="26"/>
          <w:lang w:val="en-GB"/>
        </w:rPr>
      </w:pPr>
    </w:p>
    <w:p w14:paraId="66300198" w14:textId="1BDE02C1" w:rsidR="00365DC7" w:rsidRPr="00080A97" w:rsidRDefault="00365DC7" w:rsidP="00D94AB7">
      <w:pPr>
        <w:ind w:left="357"/>
        <w:jc w:val="both"/>
        <w:rPr>
          <w:sz w:val="26"/>
          <w:szCs w:val="26"/>
        </w:rPr>
      </w:pPr>
      <w:r w:rsidRPr="00080A97">
        <w:rPr>
          <w:sz w:val="26"/>
          <w:szCs w:val="26"/>
          <w:lang w:val="en-GB"/>
        </w:rPr>
        <w:t>Madelene</w:t>
      </w:r>
      <w:r w:rsidRPr="00080A97">
        <w:rPr>
          <w:sz w:val="26"/>
          <w:szCs w:val="26"/>
        </w:rPr>
        <w:t xml:space="preserve"> Hunt (Convenor)</w:t>
      </w:r>
      <w:r w:rsidR="00F81590" w:rsidRPr="00080A97">
        <w:rPr>
          <w:sz w:val="26"/>
          <w:szCs w:val="26"/>
        </w:rPr>
        <w:t>,</w:t>
      </w:r>
      <w:r w:rsidR="00D00965" w:rsidRPr="00080A97">
        <w:rPr>
          <w:sz w:val="26"/>
          <w:szCs w:val="26"/>
        </w:rPr>
        <w:t xml:space="preserve"> </w:t>
      </w:r>
      <w:r w:rsidR="000D6586" w:rsidRPr="00080A97">
        <w:rPr>
          <w:sz w:val="26"/>
          <w:szCs w:val="26"/>
        </w:rPr>
        <w:t>Jaine McLean (Secretary)</w:t>
      </w:r>
      <w:r w:rsidR="000865B2" w:rsidRPr="00080A97">
        <w:rPr>
          <w:sz w:val="26"/>
          <w:szCs w:val="26"/>
        </w:rPr>
        <w:t>,</w:t>
      </w:r>
      <w:r w:rsidR="000D6586" w:rsidRPr="00080A97">
        <w:rPr>
          <w:sz w:val="26"/>
          <w:szCs w:val="26"/>
        </w:rPr>
        <w:t xml:space="preserve"> </w:t>
      </w:r>
      <w:r w:rsidR="00F43AA7" w:rsidRPr="00080A97">
        <w:rPr>
          <w:sz w:val="26"/>
          <w:szCs w:val="26"/>
        </w:rPr>
        <w:t xml:space="preserve">Brian Dempsey (Treasurer), </w:t>
      </w:r>
      <w:r w:rsidR="0063258B" w:rsidRPr="00080A97">
        <w:rPr>
          <w:sz w:val="26"/>
          <w:szCs w:val="26"/>
        </w:rPr>
        <w:t xml:space="preserve">Brian Laird, </w:t>
      </w:r>
      <w:r w:rsidRPr="00080A97">
        <w:rPr>
          <w:sz w:val="26"/>
          <w:szCs w:val="26"/>
        </w:rPr>
        <w:t>Stuart McAllister,</w:t>
      </w:r>
      <w:r w:rsidR="000865B2" w:rsidRPr="00080A97">
        <w:rPr>
          <w:sz w:val="26"/>
          <w:szCs w:val="26"/>
        </w:rPr>
        <w:t xml:space="preserve"> </w:t>
      </w:r>
      <w:r w:rsidR="0084105D" w:rsidRPr="00080A97">
        <w:rPr>
          <w:sz w:val="26"/>
          <w:szCs w:val="26"/>
        </w:rPr>
        <w:t>William Ballantine</w:t>
      </w:r>
      <w:r w:rsidR="1B2A921C" w:rsidRPr="00080A97">
        <w:rPr>
          <w:sz w:val="26"/>
          <w:szCs w:val="26"/>
        </w:rPr>
        <w:t>, Gordon Clark</w:t>
      </w:r>
      <w:r w:rsidR="19B9B8BB" w:rsidRPr="00080A97">
        <w:rPr>
          <w:sz w:val="26"/>
          <w:szCs w:val="26"/>
        </w:rPr>
        <w:t>,</w:t>
      </w:r>
      <w:r w:rsidR="00FA370F" w:rsidRPr="00080A97">
        <w:rPr>
          <w:sz w:val="26"/>
          <w:szCs w:val="26"/>
        </w:rPr>
        <w:t xml:space="preserve"> </w:t>
      </w:r>
      <w:r w:rsidR="00F43AA7" w:rsidRPr="00080A97">
        <w:rPr>
          <w:sz w:val="26"/>
          <w:szCs w:val="26"/>
        </w:rPr>
        <w:t xml:space="preserve">Billy Horn, </w:t>
      </w:r>
      <w:r w:rsidR="00056E9C" w:rsidRPr="00080A97">
        <w:rPr>
          <w:sz w:val="26"/>
          <w:szCs w:val="26"/>
        </w:rPr>
        <w:t>Wendy Turner (Minute Secretary)</w:t>
      </w:r>
    </w:p>
    <w:p w14:paraId="5ABA0C85" w14:textId="77777777" w:rsidR="00365DC7" w:rsidRPr="00080A97" w:rsidRDefault="00365DC7" w:rsidP="00365DC7">
      <w:pPr>
        <w:ind w:left="357"/>
        <w:jc w:val="both"/>
        <w:rPr>
          <w:b/>
          <w:color w:val="FF0000"/>
          <w:sz w:val="26"/>
          <w:szCs w:val="26"/>
        </w:rPr>
      </w:pPr>
    </w:p>
    <w:p w14:paraId="2E7F1E2A" w14:textId="1772C387" w:rsidR="00365DC7" w:rsidRPr="00080A97" w:rsidRDefault="00365DC7" w:rsidP="00365DC7">
      <w:pPr>
        <w:ind w:left="360"/>
        <w:jc w:val="both"/>
        <w:rPr>
          <w:sz w:val="26"/>
          <w:szCs w:val="26"/>
        </w:rPr>
      </w:pPr>
      <w:r w:rsidRPr="00080A97">
        <w:rPr>
          <w:b/>
          <w:sz w:val="26"/>
          <w:szCs w:val="26"/>
        </w:rPr>
        <w:t>In attendance</w:t>
      </w:r>
      <w:r w:rsidRPr="00080A97">
        <w:rPr>
          <w:sz w:val="26"/>
          <w:szCs w:val="26"/>
        </w:rPr>
        <w:t xml:space="preserve">: </w:t>
      </w:r>
    </w:p>
    <w:p w14:paraId="7BDB0167" w14:textId="77777777" w:rsidR="00595221" w:rsidRPr="00080A97" w:rsidRDefault="00595221" w:rsidP="00365DC7">
      <w:pPr>
        <w:ind w:left="360"/>
        <w:jc w:val="both"/>
        <w:rPr>
          <w:color w:val="FF0000"/>
          <w:sz w:val="26"/>
          <w:szCs w:val="26"/>
        </w:rPr>
      </w:pPr>
    </w:p>
    <w:p w14:paraId="23D82F9F" w14:textId="2A46CD52" w:rsidR="00F43AA7" w:rsidRPr="00080A97" w:rsidRDefault="00595221" w:rsidP="00F43AA7">
      <w:pPr>
        <w:ind w:left="360"/>
        <w:jc w:val="both"/>
        <w:rPr>
          <w:sz w:val="26"/>
          <w:szCs w:val="26"/>
        </w:rPr>
      </w:pPr>
      <w:r w:rsidRPr="00080A97">
        <w:rPr>
          <w:sz w:val="26"/>
          <w:szCs w:val="26"/>
        </w:rPr>
        <w:t>Council</w:t>
      </w:r>
      <w:r w:rsidR="000865B2" w:rsidRPr="00080A97">
        <w:rPr>
          <w:sz w:val="26"/>
          <w:szCs w:val="26"/>
        </w:rPr>
        <w:t>l</w:t>
      </w:r>
      <w:r w:rsidRPr="00080A97">
        <w:rPr>
          <w:sz w:val="26"/>
          <w:szCs w:val="26"/>
        </w:rPr>
        <w:t>or</w:t>
      </w:r>
      <w:r w:rsidR="00F81590" w:rsidRPr="00080A97">
        <w:rPr>
          <w:sz w:val="26"/>
          <w:szCs w:val="26"/>
        </w:rPr>
        <w:t xml:space="preserve"> </w:t>
      </w:r>
      <w:r w:rsidR="006A3E7A" w:rsidRPr="00080A97">
        <w:rPr>
          <w:sz w:val="26"/>
          <w:szCs w:val="26"/>
        </w:rPr>
        <w:t xml:space="preserve">David Aitchison </w:t>
      </w:r>
      <w:r w:rsidR="00C02F85" w:rsidRPr="00080A97">
        <w:rPr>
          <w:sz w:val="26"/>
          <w:szCs w:val="26"/>
        </w:rPr>
        <w:t>(Falkirk Council)</w:t>
      </w:r>
      <w:r w:rsidR="006A3E7A" w:rsidRPr="00080A97">
        <w:rPr>
          <w:sz w:val="26"/>
          <w:szCs w:val="26"/>
        </w:rPr>
        <w:t xml:space="preserve">, </w:t>
      </w:r>
      <w:r w:rsidR="00F43AA7" w:rsidRPr="00080A97">
        <w:rPr>
          <w:sz w:val="26"/>
          <w:szCs w:val="26"/>
        </w:rPr>
        <w:t>PC Graeme McDougall</w:t>
      </w:r>
    </w:p>
    <w:p w14:paraId="28C3D52E" w14:textId="37A7A926" w:rsidR="00F81590" w:rsidRPr="00080A97" w:rsidRDefault="00F81590" w:rsidP="00365DC7">
      <w:pPr>
        <w:ind w:left="360"/>
        <w:jc w:val="both"/>
        <w:rPr>
          <w:color w:val="FF0000"/>
          <w:sz w:val="26"/>
          <w:szCs w:val="26"/>
        </w:rPr>
      </w:pPr>
    </w:p>
    <w:p w14:paraId="01306108" w14:textId="77777777" w:rsidR="00365DC7" w:rsidRPr="00E2593B" w:rsidRDefault="00365DC7" w:rsidP="00365DC7">
      <w:pPr>
        <w:numPr>
          <w:ilvl w:val="0"/>
          <w:numId w:val="1"/>
        </w:numPr>
        <w:ind w:left="351" w:hanging="357"/>
        <w:jc w:val="both"/>
        <w:rPr>
          <w:b/>
          <w:sz w:val="26"/>
          <w:szCs w:val="26"/>
        </w:rPr>
      </w:pPr>
      <w:r w:rsidRPr="00E2593B">
        <w:rPr>
          <w:b/>
          <w:sz w:val="26"/>
          <w:szCs w:val="26"/>
        </w:rPr>
        <w:t>Apologies for Absence</w:t>
      </w:r>
    </w:p>
    <w:p w14:paraId="51E587CC" w14:textId="77777777" w:rsidR="00595221" w:rsidRPr="00080A97" w:rsidRDefault="00595221" w:rsidP="0016546E">
      <w:pPr>
        <w:ind w:left="357"/>
        <w:jc w:val="both"/>
        <w:rPr>
          <w:color w:val="FF0000"/>
          <w:sz w:val="26"/>
          <w:szCs w:val="26"/>
        </w:rPr>
      </w:pPr>
    </w:p>
    <w:p w14:paraId="62D8F0FC" w14:textId="23147756" w:rsidR="00365DC7" w:rsidRPr="00E2593B" w:rsidRDefault="00F43AA7" w:rsidP="00F43AA7">
      <w:pPr>
        <w:ind w:left="360"/>
        <w:jc w:val="both"/>
        <w:rPr>
          <w:sz w:val="26"/>
          <w:szCs w:val="26"/>
        </w:rPr>
      </w:pPr>
      <w:r w:rsidRPr="00E2593B">
        <w:rPr>
          <w:sz w:val="26"/>
          <w:szCs w:val="26"/>
        </w:rPr>
        <w:t xml:space="preserve">Councillor Stacey Devine (Falkirk Council), </w:t>
      </w:r>
      <w:r w:rsidR="001C4A18" w:rsidRPr="00E2593B">
        <w:rPr>
          <w:sz w:val="26"/>
          <w:szCs w:val="26"/>
        </w:rPr>
        <w:t>Lorna Weir, Val Spowart</w:t>
      </w:r>
      <w:r w:rsidR="00E2593B" w:rsidRPr="00E2593B">
        <w:rPr>
          <w:sz w:val="26"/>
          <w:szCs w:val="26"/>
        </w:rPr>
        <w:t>, John Ogden</w:t>
      </w:r>
      <w:r w:rsidR="0040627C">
        <w:rPr>
          <w:sz w:val="26"/>
          <w:szCs w:val="26"/>
        </w:rPr>
        <w:t>, Lennox Ainslie</w:t>
      </w:r>
    </w:p>
    <w:p w14:paraId="37A1D002" w14:textId="77777777" w:rsidR="00365DC7" w:rsidRPr="00080A97" w:rsidRDefault="00365DC7" w:rsidP="00365DC7">
      <w:pPr>
        <w:ind w:left="357"/>
        <w:jc w:val="both"/>
        <w:rPr>
          <w:color w:val="FF0000"/>
          <w:sz w:val="26"/>
          <w:szCs w:val="26"/>
        </w:rPr>
      </w:pPr>
    </w:p>
    <w:p w14:paraId="5EEA494F" w14:textId="3CC62B6E" w:rsidR="0043113E" w:rsidRPr="00E2593B" w:rsidRDefault="006C69B9" w:rsidP="24BBF869">
      <w:pPr>
        <w:pStyle w:val="ListParagraph"/>
        <w:numPr>
          <w:ilvl w:val="0"/>
          <w:numId w:val="1"/>
        </w:numPr>
        <w:jc w:val="both"/>
        <w:rPr>
          <w:b/>
          <w:bCs/>
          <w:sz w:val="26"/>
          <w:szCs w:val="26"/>
        </w:rPr>
      </w:pPr>
      <w:r w:rsidRPr="00E2593B">
        <w:rPr>
          <w:b/>
          <w:bCs/>
          <w:sz w:val="26"/>
          <w:szCs w:val="26"/>
        </w:rPr>
        <w:t xml:space="preserve">Minutes of </w:t>
      </w:r>
      <w:r w:rsidR="00E2593B" w:rsidRPr="00E2593B">
        <w:rPr>
          <w:b/>
          <w:bCs/>
          <w:sz w:val="26"/>
          <w:szCs w:val="26"/>
        </w:rPr>
        <w:t>12</w:t>
      </w:r>
      <w:r w:rsidR="00E2593B" w:rsidRPr="00E2593B">
        <w:rPr>
          <w:b/>
          <w:bCs/>
          <w:sz w:val="26"/>
          <w:szCs w:val="26"/>
          <w:vertAlign w:val="superscript"/>
        </w:rPr>
        <w:t>th</w:t>
      </w:r>
      <w:r w:rsidR="00E2593B" w:rsidRPr="00E2593B">
        <w:rPr>
          <w:b/>
          <w:bCs/>
          <w:sz w:val="26"/>
          <w:szCs w:val="26"/>
        </w:rPr>
        <w:t xml:space="preserve"> March</w:t>
      </w:r>
      <w:r w:rsidR="000865B2" w:rsidRPr="00E2593B">
        <w:rPr>
          <w:b/>
          <w:bCs/>
          <w:sz w:val="26"/>
          <w:szCs w:val="26"/>
        </w:rPr>
        <w:t xml:space="preserve"> 2025</w:t>
      </w:r>
    </w:p>
    <w:p w14:paraId="70D17ADD" w14:textId="77777777" w:rsidR="000865B2" w:rsidRPr="00080A97" w:rsidRDefault="000865B2" w:rsidP="000865B2">
      <w:pPr>
        <w:pStyle w:val="ListParagraph"/>
        <w:ind w:left="360"/>
        <w:jc w:val="both"/>
        <w:rPr>
          <w:b/>
          <w:bCs/>
          <w:color w:val="FF0000"/>
          <w:sz w:val="26"/>
          <w:szCs w:val="26"/>
        </w:rPr>
      </w:pPr>
    </w:p>
    <w:p w14:paraId="099187CC" w14:textId="35ABF236" w:rsidR="0043113E" w:rsidRPr="00E2593B" w:rsidRDefault="001838A6" w:rsidP="0043113E">
      <w:pPr>
        <w:ind w:left="357"/>
        <w:jc w:val="both"/>
        <w:rPr>
          <w:bCs/>
          <w:sz w:val="26"/>
          <w:szCs w:val="26"/>
        </w:rPr>
      </w:pPr>
      <w:r w:rsidRPr="00E2593B">
        <w:rPr>
          <w:bCs/>
          <w:sz w:val="26"/>
          <w:szCs w:val="26"/>
        </w:rPr>
        <w:t xml:space="preserve">The </w:t>
      </w:r>
      <w:r w:rsidR="000865B2" w:rsidRPr="00E2593B">
        <w:rPr>
          <w:bCs/>
          <w:sz w:val="26"/>
          <w:szCs w:val="26"/>
        </w:rPr>
        <w:t>minutes were approved</w:t>
      </w:r>
      <w:r w:rsidR="00F43AA7" w:rsidRPr="00E2593B">
        <w:rPr>
          <w:bCs/>
          <w:sz w:val="26"/>
          <w:szCs w:val="26"/>
        </w:rPr>
        <w:t xml:space="preserve"> with the </w:t>
      </w:r>
      <w:r w:rsidR="00E2593B" w:rsidRPr="00E2593B">
        <w:rPr>
          <w:bCs/>
          <w:sz w:val="26"/>
          <w:szCs w:val="26"/>
        </w:rPr>
        <w:t>amendment notified by William Ballantine</w:t>
      </w:r>
      <w:r w:rsidR="00F43AA7" w:rsidRPr="00E2593B">
        <w:rPr>
          <w:bCs/>
          <w:sz w:val="26"/>
          <w:szCs w:val="26"/>
        </w:rPr>
        <w:t>.</w:t>
      </w:r>
    </w:p>
    <w:p w14:paraId="25D791D5" w14:textId="77777777" w:rsidR="0077695B" w:rsidRPr="00080A97" w:rsidRDefault="0077695B" w:rsidP="0043113E">
      <w:pPr>
        <w:ind w:left="357"/>
        <w:jc w:val="both"/>
        <w:rPr>
          <w:bCs/>
          <w:color w:val="FF0000"/>
          <w:sz w:val="26"/>
          <w:szCs w:val="26"/>
        </w:rPr>
      </w:pPr>
    </w:p>
    <w:p w14:paraId="76ADEE30" w14:textId="426DC287" w:rsidR="00727689" w:rsidRPr="00B55CA4" w:rsidRDefault="00F813A1" w:rsidP="00727689">
      <w:pPr>
        <w:pStyle w:val="ListParagraph"/>
        <w:numPr>
          <w:ilvl w:val="0"/>
          <w:numId w:val="1"/>
        </w:numPr>
        <w:ind w:left="357" w:hanging="357"/>
        <w:jc w:val="both"/>
        <w:rPr>
          <w:b/>
          <w:sz w:val="26"/>
          <w:szCs w:val="26"/>
        </w:rPr>
      </w:pPr>
      <w:r w:rsidRPr="00B55CA4">
        <w:rPr>
          <w:b/>
          <w:sz w:val="26"/>
          <w:szCs w:val="26"/>
        </w:rPr>
        <w:t>Matters Arising</w:t>
      </w:r>
    </w:p>
    <w:p w14:paraId="07CC9362" w14:textId="4F2E8574" w:rsidR="007121FE" w:rsidRPr="00080A97" w:rsidRDefault="007121FE" w:rsidP="007121FE">
      <w:pPr>
        <w:jc w:val="both"/>
        <w:rPr>
          <w:b/>
          <w:color w:val="FF0000"/>
          <w:sz w:val="26"/>
          <w:szCs w:val="26"/>
        </w:rPr>
      </w:pPr>
    </w:p>
    <w:p w14:paraId="012423DC" w14:textId="73EF4C49" w:rsidR="00B55CA4" w:rsidRPr="00B55CA4" w:rsidRDefault="00F43AA7" w:rsidP="00E2593B">
      <w:pPr>
        <w:pStyle w:val="ListParagraph"/>
        <w:numPr>
          <w:ilvl w:val="1"/>
          <w:numId w:val="1"/>
        </w:numPr>
        <w:jc w:val="both"/>
        <w:rPr>
          <w:bCs/>
          <w:sz w:val="26"/>
          <w:szCs w:val="26"/>
        </w:rPr>
      </w:pPr>
      <w:r w:rsidRPr="00B55CA4">
        <w:rPr>
          <w:bCs/>
          <w:sz w:val="26"/>
          <w:szCs w:val="26"/>
        </w:rPr>
        <w:t xml:space="preserve">McLaren Trophy – </w:t>
      </w:r>
      <w:r w:rsidR="00E2593B" w:rsidRPr="00B55CA4">
        <w:rPr>
          <w:bCs/>
          <w:sz w:val="26"/>
          <w:szCs w:val="26"/>
        </w:rPr>
        <w:t xml:space="preserve">this has now been presented. Discussion </w:t>
      </w:r>
      <w:r w:rsidR="00B55CA4" w:rsidRPr="00B55CA4">
        <w:rPr>
          <w:bCs/>
          <w:sz w:val="26"/>
          <w:szCs w:val="26"/>
        </w:rPr>
        <w:t>o</w:t>
      </w:r>
      <w:r w:rsidR="00E2593B" w:rsidRPr="00B55CA4">
        <w:rPr>
          <w:bCs/>
          <w:sz w:val="26"/>
          <w:szCs w:val="26"/>
        </w:rPr>
        <w:t>f this year’s recipient</w:t>
      </w:r>
      <w:r w:rsidR="00B55CA4" w:rsidRPr="00B55CA4">
        <w:rPr>
          <w:bCs/>
          <w:sz w:val="26"/>
          <w:szCs w:val="26"/>
        </w:rPr>
        <w:t>. Brain Dempsey proposed and Wendy Turner seconded “Bloomin Bo</w:t>
      </w:r>
      <w:r w:rsidR="0040627C">
        <w:rPr>
          <w:bCs/>
          <w:sz w:val="26"/>
          <w:szCs w:val="26"/>
        </w:rPr>
        <w:t>’</w:t>
      </w:r>
      <w:r w:rsidR="00B55CA4" w:rsidRPr="00B55CA4">
        <w:rPr>
          <w:bCs/>
          <w:sz w:val="26"/>
          <w:szCs w:val="26"/>
        </w:rPr>
        <w:t>ness” This is a special year as it is the first time Bo’ness has en</w:t>
      </w:r>
      <w:r w:rsidR="0040627C">
        <w:rPr>
          <w:bCs/>
          <w:sz w:val="26"/>
          <w:szCs w:val="26"/>
        </w:rPr>
        <w:t>tered</w:t>
      </w:r>
      <w:r w:rsidR="00B55CA4" w:rsidRPr="00B55CA4">
        <w:rPr>
          <w:bCs/>
          <w:sz w:val="26"/>
          <w:szCs w:val="26"/>
        </w:rPr>
        <w:t xml:space="preserve"> Keep Scotland Beautiful. Jain</w:t>
      </w:r>
      <w:r w:rsidR="0040627C">
        <w:rPr>
          <w:bCs/>
          <w:sz w:val="26"/>
          <w:szCs w:val="26"/>
        </w:rPr>
        <w:t>e</w:t>
      </w:r>
      <w:r w:rsidR="00B55CA4" w:rsidRPr="00B55CA4">
        <w:rPr>
          <w:bCs/>
          <w:sz w:val="26"/>
          <w:szCs w:val="26"/>
        </w:rPr>
        <w:t xml:space="preserve"> McLean will write to inform them </w:t>
      </w:r>
      <w:r w:rsidR="00597D54">
        <w:rPr>
          <w:bCs/>
          <w:sz w:val="26"/>
          <w:szCs w:val="26"/>
        </w:rPr>
        <w:t xml:space="preserve">as well </w:t>
      </w:r>
      <w:r w:rsidR="00597D54">
        <w:rPr>
          <w:bCs/>
          <w:sz w:val="26"/>
          <w:szCs w:val="26"/>
        </w:rPr>
        <w:t xml:space="preserve">as </w:t>
      </w:r>
      <w:r w:rsidR="00597D54">
        <w:rPr>
          <w:bCs/>
          <w:sz w:val="26"/>
          <w:szCs w:val="26"/>
        </w:rPr>
        <w:t>arranging for the trophy to engraved</w:t>
      </w:r>
      <w:r w:rsidR="00597D54" w:rsidRPr="00B55CA4">
        <w:rPr>
          <w:bCs/>
          <w:sz w:val="26"/>
          <w:szCs w:val="26"/>
        </w:rPr>
        <w:t xml:space="preserve"> </w:t>
      </w:r>
      <w:r w:rsidR="00B55CA4" w:rsidRPr="00B55CA4">
        <w:rPr>
          <w:bCs/>
          <w:sz w:val="26"/>
          <w:szCs w:val="26"/>
        </w:rPr>
        <w:t xml:space="preserve">and </w:t>
      </w:r>
      <w:r w:rsidR="00597D54">
        <w:rPr>
          <w:bCs/>
          <w:sz w:val="26"/>
          <w:szCs w:val="26"/>
        </w:rPr>
        <w:t xml:space="preserve">Madelene will </w:t>
      </w:r>
      <w:r w:rsidR="00B55CA4" w:rsidRPr="00B55CA4">
        <w:rPr>
          <w:bCs/>
          <w:sz w:val="26"/>
          <w:szCs w:val="26"/>
        </w:rPr>
        <w:t xml:space="preserve">arrange the </w:t>
      </w:r>
      <w:r w:rsidR="00B55CA4">
        <w:rPr>
          <w:bCs/>
          <w:sz w:val="26"/>
          <w:szCs w:val="26"/>
        </w:rPr>
        <w:t>p</w:t>
      </w:r>
      <w:r w:rsidR="00B55CA4" w:rsidRPr="00B55CA4">
        <w:rPr>
          <w:bCs/>
          <w:sz w:val="26"/>
          <w:szCs w:val="26"/>
        </w:rPr>
        <w:t>resentation</w:t>
      </w:r>
      <w:r w:rsidR="0040627C">
        <w:rPr>
          <w:bCs/>
          <w:sz w:val="26"/>
          <w:szCs w:val="26"/>
        </w:rPr>
        <w:t>,</w:t>
      </w:r>
      <w:r w:rsidR="00597D54">
        <w:rPr>
          <w:bCs/>
          <w:sz w:val="26"/>
          <w:szCs w:val="26"/>
        </w:rPr>
        <w:t xml:space="preserve"> once she has spoken to the McLaren family.</w:t>
      </w:r>
      <w:r w:rsidR="0040627C">
        <w:rPr>
          <w:bCs/>
          <w:sz w:val="26"/>
          <w:szCs w:val="26"/>
        </w:rPr>
        <w:t xml:space="preserve"> </w:t>
      </w:r>
    </w:p>
    <w:p w14:paraId="5B248737" w14:textId="77777777" w:rsidR="00B55CA4" w:rsidRPr="00B55CA4" w:rsidRDefault="00B55CA4" w:rsidP="00B55CA4">
      <w:pPr>
        <w:pStyle w:val="ListParagraph"/>
        <w:ind w:left="1440"/>
        <w:jc w:val="both"/>
        <w:rPr>
          <w:bCs/>
          <w:sz w:val="26"/>
          <w:szCs w:val="26"/>
        </w:rPr>
      </w:pPr>
      <w:r w:rsidRPr="00B55CA4">
        <w:rPr>
          <w:bCs/>
          <w:sz w:val="26"/>
          <w:szCs w:val="26"/>
        </w:rPr>
        <w:t>Action: Jaine McLean</w:t>
      </w:r>
    </w:p>
    <w:p w14:paraId="52BFFAE5" w14:textId="0C7217B8" w:rsidR="00325D46" w:rsidRPr="00B55CA4" w:rsidRDefault="00325D46" w:rsidP="00B55CA4">
      <w:pPr>
        <w:pStyle w:val="ListParagraph"/>
        <w:ind w:left="1440"/>
        <w:jc w:val="both"/>
        <w:rPr>
          <w:bCs/>
          <w:color w:val="FF0000"/>
          <w:sz w:val="26"/>
          <w:szCs w:val="26"/>
        </w:rPr>
      </w:pPr>
    </w:p>
    <w:p w14:paraId="200ED189" w14:textId="62E7D6EB" w:rsidR="00B55CA4" w:rsidRDefault="00B55CA4" w:rsidP="00F43AA7">
      <w:pPr>
        <w:pStyle w:val="ListParagraph"/>
        <w:numPr>
          <w:ilvl w:val="1"/>
          <w:numId w:val="1"/>
        </w:numPr>
        <w:jc w:val="both"/>
        <w:rPr>
          <w:bCs/>
          <w:sz w:val="26"/>
          <w:szCs w:val="26"/>
        </w:rPr>
      </w:pPr>
      <w:r w:rsidRPr="00B55CA4">
        <w:rPr>
          <w:bCs/>
          <w:sz w:val="26"/>
          <w:szCs w:val="26"/>
        </w:rPr>
        <w:t>Coalfields Regeneration Meeting – 11 people attended representing BCC, Bo’net, Friends of Kinneil, Sustainable Thinking Scotland (Kinneil Walled Garden). Alan Shaw (Falkirk Council Planning Depart</w:t>
      </w:r>
      <w:r w:rsidR="0040627C">
        <w:rPr>
          <w:bCs/>
          <w:sz w:val="26"/>
          <w:szCs w:val="26"/>
        </w:rPr>
        <w:t>ment</w:t>
      </w:r>
      <w:r w:rsidRPr="00B55CA4">
        <w:rPr>
          <w:bCs/>
          <w:sz w:val="26"/>
          <w:szCs w:val="26"/>
        </w:rPr>
        <w:t xml:space="preserve">). </w:t>
      </w:r>
      <w:r w:rsidRPr="00B55CA4">
        <w:rPr>
          <w:bCs/>
          <w:sz w:val="26"/>
          <w:szCs w:val="26"/>
        </w:rPr>
        <w:lastRenderedPageBreak/>
        <w:t>Coalfields Regeneration will arrange a follow-up meeting at which they will present the Plan as they have developed it. This will be an evening meeting to allow good attendance. It was reported that Scottish Government have given £600k of funding to Coalfields Regeneration.</w:t>
      </w:r>
    </w:p>
    <w:p w14:paraId="2EEA7344" w14:textId="1A2FCF9E" w:rsidR="00B55CA4" w:rsidRDefault="00B55CA4" w:rsidP="00F43AA7">
      <w:pPr>
        <w:pStyle w:val="ListParagraph"/>
        <w:numPr>
          <w:ilvl w:val="1"/>
          <w:numId w:val="1"/>
        </w:numPr>
        <w:jc w:val="both"/>
        <w:rPr>
          <w:bCs/>
          <w:sz w:val="26"/>
          <w:szCs w:val="26"/>
        </w:rPr>
      </w:pPr>
      <w:r>
        <w:rPr>
          <w:bCs/>
          <w:sz w:val="26"/>
          <w:szCs w:val="26"/>
        </w:rPr>
        <w:t>Public Liability Insurance – BCC are now required to h</w:t>
      </w:r>
      <w:r w:rsidR="0040627C">
        <w:rPr>
          <w:bCs/>
          <w:sz w:val="26"/>
          <w:szCs w:val="26"/>
        </w:rPr>
        <w:t>a</w:t>
      </w:r>
      <w:r>
        <w:rPr>
          <w:bCs/>
          <w:sz w:val="26"/>
          <w:szCs w:val="26"/>
        </w:rPr>
        <w:t>ve thi</w:t>
      </w:r>
      <w:r w:rsidR="0040627C">
        <w:rPr>
          <w:bCs/>
          <w:sz w:val="26"/>
          <w:szCs w:val="26"/>
        </w:rPr>
        <w:t>s</w:t>
      </w:r>
      <w:r>
        <w:rPr>
          <w:bCs/>
          <w:sz w:val="26"/>
          <w:szCs w:val="26"/>
        </w:rPr>
        <w:t xml:space="preserve"> insurance to allow meetings to take place in the Library</w:t>
      </w:r>
      <w:r w:rsidR="00827BF9">
        <w:rPr>
          <w:bCs/>
          <w:sz w:val="26"/>
          <w:szCs w:val="26"/>
        </w:rPr>
        <w:t>. Brian Dempsey will get a quote and bring it to the next meeting.</w:t>
      </w:r>
    </w:p>
    <w:p w14:paraId="6E6F4FE2" w14:textId="5D2DEBAC" w:rsidR="00827BF9" w:rsidRPr="00B55CA4" w:rsidRDefault="00827BF9" w:rsidP="00827BF9">
      <w:pPr>
        <w:pStyle w:val="ListParagraph"/>
        <w:ind w:left="1440"/>
        <w:jc w:val="both"/>
        <w:rPr>
          <w:bCs/>
          <w:sz w:val="26"/>
          <w:szCs w:val="26"/>
        </w:rPr>
      </w:pPr>
      <w:r>
        <w:rPr>
          <w:bCs/>
          <w:sz w:val="26"/>
          <w:szCs w:val="26"/>
        </w:rPr>
        <w:t>Action: Brian Dempsey</w:t>
      </w:r>
    </w:p>
    <w:p w14:paraId="1CD4B222" w14:textId="2CA82B87" w:rsidR="00827BF9" w:rsidRPr="00827BF9" w:rsidRDefault="00827BF9" w:rsidP="00F43AA7">
      <w:pPr>
        <w:pStyle w:val="ListParagraph"/>
        <w:numPr>
          <w:ilvl w:val="1"/>
          <w:numId w:val="1"/>
        </w:numPr>
        <w:jc w:val="both"/>
        <w:rPr>
          <w:bCs/>
          <w:sz w:val="26"/>
          <w:szCs w:val="26"/>
        </w:rPr>
      </w:pPr>
      <w:r w:rsidRPr="00827BF9">
        <w:rPr>
          <w:bCs/>
          <w:sz w:val="26"/>
          <w:szCs w:val="26"/>
        </w:rPr>
        <w:t>Use of Library – Councillor Aitch</w:t>
      </w:r>
      <w:r w:rsidR="0040627C">
        <w:rPr>
          <w:bCs/>
          <w:sz w:val="26"/>
          <w:szCs w:val="26"/>
        </w:rPr>
        <w:t>i</w:t>
      </w:r>
      <w:r w:rsidRPr="00827BF9">
        <w:rPr>
          <w:bCs/>
          <w:sz w:val="26"/>
          <w:szCs w:val="26"/>
        </w:rPr>
        <w:t>son will ask for an update from Officers.</w:t>
      </w:r>
    </w:p>
    <w:p w14:paraId="6A5D0870" w14:textId="421757A1" w:rsidR="00827BF9" w:rsidRDefault="00827BF9" w:rsidP="00827BF9">
      <w:pPr>
        <w:pStyle w:val="ListParagraph"/>
        <w:ind w:left="1440"/>
        <w:jc w:val="both"/>
        <w:rPr>
          <w:bCs/>
          <w:sz w:val="26"/>
          <w:szCs w:val="26"/>
        </w:rPr>
      </w:pPr>
      <w:r w:rsidRPr="00827BF9">
        <w:rPr>
          <w:bCs/>
          <w:sz w:val="26"/>
          <w:szCs w:val="26"/>
        </w:rPr>
        <w:t>Action: Councillor Aitchison</w:t>
      </w:r>
    </w:p>
    <w:p w14:paraId="6D930F93" w14:textId="759D13BF" w:rsidR="00026CE3" w:rsidRPr="00026CE3" w:rsidRDefault="00026CE3" w:rsidP="00026CE3">
      <w:pPr>
        <w:pStyle w:val="ListParagraph"/>
        <w:numPr>
          <w:ilvl w:val="1"/>
          <w:numId w:val="1"/>
        </w:numPr>
        <w:jc w:val="both"/>
        <w:rPr>
          <w:bCs/>
          <w:sz w:val="26"/>
          <w:szCs w:val="26"/>
        </w:rPr>
      </w:pPr>
      <w:r>
        <w:rPr>
          <w:bCs/>
          <w:sz w:val="26"/>
          <w:szCs w:val="26"/>
        </w:rPr>
        <w:t>Falkirk Council attendance at BCC – Jaine reported that Douglas Gardiner of Sustainable Transport and the Economic Development Team would like to attend BCC meetings.</w:t>
      </w:r>
    </w:p>
    <w:p w14:paraId="7053FCC2" w14:textId="77777777" w:rsidR="00840E41" w:rsidRPr="00080A97" w:rsidRDefault="00840E41" w:rsidP="001838A6">
      <w:pPr>
        <w:ind w:left="357"/>
        <w:jc w:val="both"/>
        <w:rPr>
          <w:bCs/>
          <w:color w:val="FF0000"/>
          <w:sz w:val="26"/>
          <w:szCs w:val="26"/>
        </w:rPr>
      </w:pPr>
    </w:p>
    <w:p w14:paraId="219CCB58" w14:textId="01D97F9C" w:rsidR="00D02177" w:rsidRPr="00E2593B" w:rsidRDefault="00D02177" w:rsidP="00BB7F35">
      <w:pPr>
        <w:pStyle w:val="ListParagraph"/>
        <w:numPr>
          <w:ilvl w:val="0"/>
          <w:numId w:val="1"/>
        </w:numPr>
        <w:jc w:val="both"/>
        <w:rPr>
          <w:b/>
          <w:sz w:val="26"/>
          <w:szCs w:val="26"/>
        </w:rPr>
      </w:pPr>
      <w:r w:rsidRPr="00E2593B">
        <w:rPr>
          <w:b/>
          <w:sz w:val="26"/>
          <w:szCs w:val="26"/>
        </w:rPr>
        <w:t>Police Report</w:t>
      </w:r>
    </w:p>
    <w:p w14:paraId="1001301C" w14:textId="7C3A141F" w:rsidR="005A755C" w:rsidRPr="00080A97" w:rsidRDefault="005A755C" w:rsidP="00840E41">
      <w:pPr>
        <w:jc w:val="both"/>
        <w:rPr>
          <w:b/>
          <w:color w:val="FF0000"/>
          <w:sz w:val="26"/>
          <w:szCs w:val="26"/>
        </w:rPr>
      </w:pPr>
    </w:p>
    <w:p w14:paraId="270C6056" w14:textId="13649D93" w:rsidR="00BB7F35" w:rsidRPr="00E2593B" w:rsidRDefault="005A680E" w:rsidP="001838A6">
      <w:pPr>
        <w:ind w:left="360"/>
        <w:jc w:val="both"/>
        <w:rPr>
          <w:bCs/>
          <w:sz w:val="26"/>
          <w:szCs w:val="26"/>
        </w:rPr>
      </w:pPr>
      <w:r w:rsidRPr="00E2593B">
        <w:rPr>
          <w:bCs/>
          <w:sz w:val="26"/>
          <w:szCs w:val="26"/>
        </w:rPr>
        <w:t>Report received</w:t>
      </w:r>
      <w:r w:rsidR="004D3463" w:rsidRPr="00E2593B">
        <w:rPr>
          <w:bCs/>
          <w:sz w:val="26"/>
          <w:szCs w:val="26"/>
        </w:rPr>
        <w:t xml:space="preserve">. </w:t>
      </w:r>
      <w:r w:rsidR="00E2593B" w:rsidRPr="00E2593B">
        <w:rPr>
          <w:bCs/>
          <w:sz w:val="26"/>
          <w:szCs w:val="26"/>
        </w:rPr>
        <w:t xml:space="preserve">Jaine McLean reported that when making deliveries she finds many front doors open. Discussion of pavement parking which </w:t>
      </w:r>
      <w:r w:rsidR="0040627C">
        <w:rPr>
          <w:bCs/>
          <w:sz w:val="26"/>
          <w:szCs w:val="26"/>
        </w:rPr>
        <w:t xml:space="preserve">is </w:t>
      </w:r>
      <w:r w:rsidR="00E2593B" w:rsidRPr="00E2593B">
        <w:rPr>
          <w:bCs/>
          <w:sz w:val="26"/>
          <w:szCs w:val="26"/>
        </w:rPr>
        <w:t>a matter for both the Police and the Council. Councillor Aitchison reported that a paper on this matter is coming to the Council on 1</w:t>
      </w:r>
      <w:r w:rsidR="00E2593B" w:rsidRPr="00E2593B">
        <w:rPr>
          <w:bCs/>
          <w:sz w:val="26"/>
          <w:szCs w:val="26"/>
          <w:vertAlign w:val="superscript"/>
        </w:rPr>
        <w:t>st</w:t>
      </w:r>
      <w:r w:rsidR="00E2593B" w:rsidRPr="00E2593B">
        <w:rPr>
          <w:bCs/>
          <w:sz w:val="26"/>
          <w:szCs w:val="26"/>
        </w:rPr>
        <w:t xml:space="preserve"> May. PC McDougall reported that minor crimes tend to be resolved with two weeks but those requiring more detection take longer. He offered to check on detection rates.</w:t>
      </w:r>
    </w:p>
    <w:p w14:paraId="4361D624" w14:textId="77777777" w:rsidR="00E2593B" w:rsidRPr="00E2593B" w:rsidRDefault="00E2593B" w:rsidP="001838A6">
      <w:pPr>
        <w:ind w:left="360"/>
        <w:jc w:val="both"/>
        <w:rPr>
          <w:bCs/>
          <w:sz w:val="26"/>
          <w:szCs w:val="26"/>
        </w:rPr>
      </w:pPr>
    </w:p>
    <w:p w14:paraId="75269A45" w14:textId="2B53BAD4" w:rsidR="00E2593B" w:rsidRPr="00E2593B" w:rsidRDefault="00E2593B" w:rsidP="001838A6">
      <w:pPr>
        <w:ind w:left="360"/>
        <w:jc w:val="both"/>
        <w:rPr>
          <w:bCs/>
          <w:sz w:val="26"/>
          <w:szCs w:val="26"/>
        </w:rPr>
      </w:pPr>
      <w:r w:rsidRPr="00E2593B">
        <w:rPr>
          <w:bCs/>
          <w:sz w:val="26"/>
          <w:szCs w:val="26"/>
        </w:rPr>
        <w:t>It was reported that Jackie McKendry is no longer Town Centre Manager and has been replaced by Nicola Hoyle.</w:t>
      </w:r>
    </w:p>
    <w:p w14:paraId="297120BB" w14:textId="77777777" w:rsidR="001838A6" w:rsidRPr="00080A97" w:rsidRDefault="001838A6" w:rsidP="001838A6">
      <w:pPr>
        <w:ind w:left="360"/>
        <w:jc w:val="both"/>
        <w:rPr>
          <w:bCs/>
          <w:color w:val="FF0000"/>
          <w:sz w:val="26"/>
          <w:szCs w:val="26"/>
        </w:rPr>
      </w:pPr>
    </w:p>
    <w:p w14:paraId="0AD16C6C" w14:textId="777118A7" w:rsidR="00D26D2B" w:rsidRPr="00E2593B" w:rsidRDefault="00EB1583" w:rsidP="00BB7F35">
      <w:pPr>
        <w:pStyle w:val="ListParagraph"/>
        <w:numPr>
          <w:ilvl w:val="0"/>
          <w:numId w:val="1"/>
        </w:numPr>
        <w:rPr>
          <w:b/>
          <w:sz w:val="26"/>
          <w:szCs w:val="26"/>
        </w:rPr>
      </w:pPr>
      <w:r w:rsidRPr="00E2593B">
        <w:rPr>
          <w:b/>
          <w:sz w:val="26"/>
          <w:szCs w:val="26"/>
        </w:rPr>
        <w:t xml:space="preserve">Treasurers Report </w:t>
      </w:r>
      <w:r w:rsidRPr="00E2593B">
        <w:rPr>
          <w:bCs/>
          <w:sz w:val="26"/>
          <w:szCs w:val="26"/>
        </w:rPr>
        <w:t>(Brian Dempsey)</w:t>
      </w:r>
    </w:p>
    <w:p w14:paraId="3CE73D75" w14:textId="77777777" w:rsidR="00B30CB1" w:rsidRPr="00080A97" w:rsidRDefault="00B30CB1" w:rsidP="00633337">
      <w:pPr>
        <w:pStyle w:val="ListParagraph"/>
        <w:ind w:left="360"/>
        <w:rPr>
          <w:b/>
          <w:color w:val="FF0000"/>
          <w:sz w:val="26"/>
          <w:szCs w:val="26"/>
        </w:rPr>
      </w:pPr>
    </w:p>
    <w:p w14:paraId="4E04C4E0" w14:textId="15FDD8A3" w:rsidR="00FA4844" w:rsidRPr="00827BF9" w:rsidRDefault="006D2B13" w:rsidP="007E4B98">
      <w:pPr>
        <w:pStyle w:val="ListParagraph"/>
        <w:ind w:left="360"/>
        <w:rPr>
          <w:bCs/>
          <w:sz w:val="26"/>
          <w:szCs w:val="26"/>
        </w:rPr>
      </w:pPr>
      <w:r w:rsidRPr="00827BF9">
        <w:rPr>
          <w:bCs/>
          <w:sz w:val="26"/>
          <w:szCs w:val="26"/>
        </w:rPr>
        <w:t>Total in account - £3,</w:t>
      </w:r>
      <w:r w:rsidR="00827BF9" w:rsidRPr="00827BF9">
        <w:rPr>
          <w:bCs/>
          <w:sz w:val="26"/>
          <w:szCs w:val="26"/>
        </w:rPr>
        <w:t>514.89</w:t>
      </w:r>
      <w:r w:rsidRPr="00827BF9">
        <w:rPr>
          <w:bCs/>
          <w:sz w:val="26"/>
          <w:szCs w:val="26"/>
        </w:rPr>
        <w:t xml:space="preserve"> </w:t>
      </w:r>
      <w:r w:rsidR="00827BF9" w:rsidRPr="00827BF9">
        <w:rPr>
          <w:bCs/>
          <w:sz w:val="26"/>
          <w:szCs w:val="26"/>
        </w:rPr>
        <w:t>of which</w:t>
      </w:r>
      <w:r w:rsidRPr="00827BF9">
        <w:rPr>
          <w:bCs/>
          <w:sz w:val="26"/>
          <w:szCs w:val="26"/>
        </w:rPr>
        <w:t xml:space="preserve"> £</w:t>
      </w:r>
      <w:r w:rsidR="00827BF9" w:rsidRPr="00827BF9">
        <w:rPr>
          <w:bCs/>
          <w:sz w:val="26"/>
          <w:szCs w:val="26"/>
        </w:rPr>
        <w:t>840.67</w:t>
      </w:r>
      <w:r w:rsidRPr="00827BF9">
        <w:rPr>
          <w:bCs/>
          <w:sz w:val="26"/>
          <w:szCs w:val="26"/>
        </w:rPr>
        <w:t xml:space="preserve"> – Public Toilets Fund</w:t>
      </w:r>
      <w:r w:rsidR="0040627C">
        <w:rPr>
          <w:bCs/>
          <w:sz w:val="26"/>
          <w:szCs w:val="26"/>
        </w:rPr>
        <w:t>.</w:t>
      </w:r>
    </w:p>
    <w:p w14:paraId="07EBC7F9" w14:textId="6A7CC7D7" w:rsidR="00827BF9" w:rsidRPr="00827BF9" w:rsidRDefault="00827BF9" w:rsidP="00827BF9">
      <w:pPr>
        <w:ind w:firstLine="360"/>
        <w:rPr>
          <w:bCs/>
          <w:sz w:val="26"/>
          <w:szCs w:val="26"/>
        </w:rPr>
      </w:pPr>
      <w:r w:rsidRPr="00827BF9">
        <w:rPr>
          <w:bCs/>
          <w:sz w:val="26"/>
          <w:szCs w:val="26"/>
        </w:rPr>
        <w:t xml:space="preserve"> Buzzness is now a SCIO and congratulations were given by all at BCC.</w:t>
      </w:r>
    </w:p>
    <w:p w14:paraId="3B6041AF" w14:textId="77777777" w:rsidR="00535B46" w:rsidRPr="00080A97" w:rsidRDefault="00535B46" w:rsidP="00535B46">
      <w:pPr>
        <w:rPr>
          <w:b/>
          <w:color w:val="FF0000"/>
          <w:sz w:val="26"/>
          <w:szCs w:val="26"/>
        </w:rPr>
      </w:pPr>
    </w:p>
    <w:p w14:paraId="264C607B" w14:textId="2073A403" w:rsidR="00CF450C" w:rsidRPr="00827BF9" w:rsidRDefault="00CF450C" w:rsidP="00EB1583">
      <w:pPr>
        <w:pStyle w:val="ListParagraph"/>
        <w:numPr>
          <w:ilvl w:val="0"/>
          <w:numId w:val="1"/>
        </w:numPr>
        <w:rPr>
          <w:b/>
          <w:sz w:val="26"/>
          <w:szCs w:val="26"/>
        </w:rPr>
      </w:pPr>
      <w:r w:rsidRPr="00827BF9">
        <w:rPr>
          <w:b/>
          <w:sz w:val="26"/>
          <w:szCs w:val="26"/>
        </w:rPr>
        <w:t>Secretary’s Report</w:t>
      </w:r>
      <w:r w:rsidR="00EB1583" w:rsidRPr="00827BF9">
        <w:rPr>
          <w:b/>
          <w:sz w:val="26"/>
          <w:szCs w:val="26"/>
        </w:rPr>
        <w:t xml:space="preserve"> </w:t>
      </w:r>
      <w:r w:rsidR="00273723" w:rsidRPr="00827BF9">
        <w:rPr>
          <w:b/>
          <w:sz w:val="26"/>
          <w:szCs w:val="26"/>
        </w:rPr>
        <w:t>(</w:t>
      </w:r>
      <w:r w:rsidR="00EB1583" w:rsidRPr="00827BF9">
        <w:rPr>
          <w:bCs/>
          <w:sz w:val="26"/>
          <w:szCs w:val="26"/>
        </w:rPr>
        <w:t>Jaine McLean</w:t>
      </w:r>
      <w:r w:rsidR="00273723" w:rsidRPr="00827BF9">
        <w:rPr>
          <w:bCs/>
          <w:sz w:val="26"/>
          <w:szCs w:val="26"/>
        </w:rPr>
        <w:t>)</w:t>
      </w:r>
    </w:p>
    <w:p w14:paraId="3B59C0E3" w14:textId="77777777" w:rsidR="006D2B13" w:rsidRPr="00080A97" w:rsidRDefault="006D2B13" w:rsidP="006D2B13">
      <w:pPr>
        <w:pStyle w:val="ListParagraph"/>
        <w:ind w:left="360"/>
        <w:rPr>
          <w:b/>
          <w:color w:val="FF0000"/>
          <w:sz w:val="26"/>
          <w:szCs w:val="26"/>
        </w:rPr>
      </w:pPr>
    </w:p>
    <w:p w14:paraId="475170A5" w14:textId="77777777" w:rsidR="00827BF9" w:rsidRPr="00D07343" w:rsidRDefault="00827BF9" w:rsidP="006D2B13">
      <w:pPr>
        <w:ind w:left="360"/>
        <w:rPr>
          <w:bCs/>
          <w:sz w:val="26"/>
          <w:szCs w:val="26"/>
        </w:rPr>
      </w:pPr>
      <w:r w:rsidRPr="00D07343">
        <w:rPr>
          <w:bCs/>
          <w:sz w:val="26"/>
          <w:szCs w:val="26"/>
        </w:rPr>
        <w:t>Jaine will send out the dates of future meetings.</w:t>
      </w:r>
    </w:p>
    <w:p w14:paraId="385B7750" w14:textId="5F66AAC2" w:rsidR="00827BF9" w:rsidRPr="00D07343" w:rsidRDefault="00827BF9" w:rsidP="006D2B13">
      <w:pPr>
        <w:ind w:left="360"/>
        <w:rPr>
          <w:bCs/>
          <w:sz w:val="26"/>
          <w:szCs w:val="26"/>
        </w:rPr>
      </w:pPr>
      <w:r w:rsidRPr="00D07343">
        <w:rPr>
          <w:bCs/>
          <w:sz w:val="26"/>
          <w:szCs w:val="26"/>
        </w:rPr>
        <w:t>Economic De</w:t>
      </w:r>
      <w:r w:rsidR="00C95BBF" w:rsidRPr="00D07343">
        <w:rPr>
          <w:bCs/>
          <w:sz w:val="26"/>
          <w:szCs w:val="26"/>
        </w:rPr>
        <w:t>v</w:t>
      </w:r>
      <w:r w:rsidRPr="00D07343">
        <w:rPr>
          <w:bCs/>
          <w:sz w:val="26"/>
          <w:szCs w:val="26"/>
        </w:rPr>
        <w:t>elopment Team have been invited to attend a BCC meeting.</w:t>
      </w:r>
      <w:r w:rsidR="00C95BBF" w:rsidRPr="00D07343">
        <w:rPr>
          <w:bCs/>
          <w:sz w:val="26"/>
          <w:szCs w:val="26"/>
        </w:rPr>
        <w:t xml:space="preserve"> An agenda of issues to discuss needs to be created.</w:t>
      </w:r>
    </w:p>
    <w:p w14:paraId="408990C6" w14:textId="466C9C96" w:rsidR="00C95BBF" w:rsidRPr="00D07343" w:rsidRDefault="00C95BBF" w:rsidP="006D2B13">
      <w:pPr>
        <w:ind w:left="360"/>
        <w:rPr>
          <w:bCs/>
          <w:sz w:val="26"/>
          <w:szCs w:val="26"/>
        </w:rPr>
      </w:pPr>
      <w:r w:rsidRPr="00D07343">
        <w:rPr>
          <w:bCs/>
          <w:sz w:val="26"/>
          <w:szCs w:val="26"/>
        </w:rPr>
        <w:t>Discussion of school capacity in light of new housing. Grange Primary is at 90%</w:t>
      </w:r>
      <w:r w:rsidR="0040627C">
        <w:rPr>
          <w:bCs/>
          <w:sz w:val="26"/>
          <w:szCs w:val="26"/>
        </w:rPr>
        <w:t xml:space="preserve"> </w:t>
      </w:r>
      <w:r w:rsidRPr="00D07343">
        <w:rPr>
          <w:bCs/>
          <w:sz w:val="26"/>
          <w:szCs w:val="26"/>
        </w:rPr>
        <w:t>but the other Primary Schools are at approx. 60% capacity with the Academy being at 65% capacity.</w:t>
      </w:r>
    </w:p>
    <w:p w14:paraId="4E9F6DC4" w14:textId="6A09CEAF" w:rsidR="00C95BBF" w:rsidRPr="00D07343" w:rsidRDefault="00C95BBF" w:rsidP="006D2B13">
      <w:pPr>
        <w:ind w:left="360"/>
        <w:rPr>
          <w:bCs/>
          <w:sz w:val="26"/>
          <w:szCs w:val="26"/>
        </w:rPr>
      </w:pPr>
      <w:r w:rsidRPr="00D07343">
        <w:rPr>
          <w:bCs/>
          <w:sz w:val="26"/>
          <w:szCs w:val="26"/>
        </w:rPr>
        <w:t>Jaine updated on Noticeboards – she suggests Clock Tower Square</w:t>
      </w:r>
      <w:r w:rsidR="00D07343" w:rsidRPr="00D07343">
        <w:rPr>
          <w:bCs/>
          <w:sz w:val="26"/>
          <w:szCs w:val="26"/>
        </w:rPr>
        <w:t xml:space="preserve"> as the location</w:t>
      </w:r>
      <w:r w:rsidRPr="00D07343">
        <w:rPr>
          <w:bCs/>
          <w:sz w:val="26"/>
          <w:szCs w:val="26"/>
        </w:rPr>
        <w:t xml:space="preserve"> – all agreed. She will send for brochures</w:t>
      </w:r>
      <w:r w:rsidR="00D07343" w:rsidRPr="00D07343">
        <w:rPr>
          <w:bCs/>
          <w:sz w:val="26"/>
          <w:szCs w:val="26"/>
        </w:rPr>
        <w:t>; and also suggests taking a look at what is in Polmont.</w:t>
      </w:r>
    </w:p>
    <w:p w14:paraId="12C9DD99" w14:textId="77777777" w:rsidR="00CF450C" w:rsidRPr="00080A97" w:rsidRDefault="00CF450C" w:rsidP="00D07343">
      <w:pPr>
        <w:rPr>
          <w:b/>
          <w:color w:val="FF0000"/>
          <w:sz w:val="26"/>
          <w:szCs w:val="26"/>
        </w:rPr>
      </w:pPr>
    </w:p>
    <w:p w14:paraId="0DB95ED9" w14:textId="10324A26" w:rsidR="00FA4844" w:rsidRPr="00D07343" w:rsidRDefault="004F2BCE" w:rsidP="004F2BCE">
      <w:pPr>
        <w:pStyle w:val="ListParagraph"/>
        <w:numPr>
          <w:ilvl w:val="0"/>
          <w:numId w:val="1"/>
        </w:numPr>
        <w:rPr>
          <w:b/>
          <w:sz w:val="26"/>
          <w:szCs w:val="26"/>
        </w:rPr>
      </w:pPr>
      <w:r w:rsidRPr="00D07343">
        <w:rPr>
          <w:b/>
          <w:sz w:val="26"/>
          <w:szCs w:val="26"/>
        </w:rPr>
        <w:t>Reports</w:t>
      </w:r>
    </w:p>
    <w:p w14:paraId="38CE733F" w14:textId="77777777" w:rsidR="004F2BCE" w:rsidRPr="00080A97" w:rsidRDefault="004F2BCE" w:rsidP="004F2BCE">
      <w:pPr>
        <w:pStyle w:val="ListParagraph"/>
        <w:ind w:left="360"/>
        <w:rPr>
          <w:b/>
          <w:color w:val="FF0000"/>
          <w:sz w:val="26"/>
          <w:szCs w:val="26"/>
        </w:rPr>
      </w:pPr>
    </w:p>
    <w:p w14:paraId="37C25A4F" w14:textId="5EF9C999" w:rsidR="00D07343" w:rsidRDefault="00D07343" w:rsidP="00F01106">
      <w:pPr>
        <w:pStyle w:val="ListParagraph"/>
        <w:ind w:left="360"/>
        <w:jc w:val="both"/>
        <w:rPr>
          <w:bCs/>
          <w:sz w:val="26"/>
          <w:szCs w:val="26"/>
        </w:rPr>
      </w:pPr>
      <w:r w:rsidRPr="00D07343">
        <w:rPr>
          <w:b/>
          <w:sz w:val="26"/>
          <w:szCs w:val="26"/>
        </w:rPr>
        <w:lastRenderedPageBreak/>
        <w:t xml:space="preserve">Billy Horn – </w:t>
      </w:r>
      <w:r w:rsidRPr="00D07343">
        <w:rPr>
          <w:bCs/>
          <w:sz w:val="26"/>
          <w:szCs w:val="26"/>
        </w:rPr>
        <w:t>suggests</w:t>
      </w:r>
      <w:r w:rsidRPr="00D07343">
        <w:rPr>
          <w:b/>
          <w:sz w:val="26"/>
          <w:szCs w:val="26"/>
        </w:rPr>
        <w:t xml:space="preserve"> </w:t>
      </w:r>
      <w:r w:rsidRPr="00D07343">
        <w:rPr>
          <w:bCs/>
          <w:sz w:val="26"/>
          <w:szCs w:val="26"/>
        </w:rPr>
        <w:t xml:space="preserve">that we prepare a proposal for the creation of a Caravan Park. He recommends looking at the Wick River campsite as a comparable site. He suggests that any amenities needed could be hired in to begin with. Contact has been made with Mike Ewart of Falkirk Council and </w:t>
      </w:r>
      <w:r w:rsidR="0040627C" w:rsidRPr="00D07343">
        <w:rPr>
          <w:bCs/>
          <w:sz w:val="26"/>
          <w:szCs w:val="26"/>
        </w:rPr>
        <w:t>originally,</w:t>
      </w:r>
      <w:r w:rsidRPr="00D07343">
        <w:rPr>
          <w:bCs/>
          <w:sz w:val="26"/>
          <w:szCs w:val="26"/>
        </w:rPr>
        <w:t xml:space="preserve"> he was not supportive of the proposal but Billy feels that a more formal proposal with costings and impacts should be presented. Potential sites discussed were Kinneil Pit, Crawyett, Boundary Street.</w:t>
      </w:r>
    </w:p>
    <w:p w14:paraId="51AE99CA" w14:textId="0CE4B25B" w:rsidR="00D07343" w:rsidRDefault="00D07343" w:rsidP="00F01106">
      <w:pPr>
        <w:pStyle w:val="ListParagraph"/>
        <w:ind w:left="360"/>
        <w:jc w:val="both"/>
        <w:rPr>
          <w:bCs/>
          <w:sz w:val="26"/>
          <w:szCs w:val="26"/>
        </w:rPr>
      </w:pPr>
      <w:r>
        <w:rPr>
          <w:b/>
          <w:sz w:val="26"/>
          <w:szCs w:val="26"/>
        </w:rPr>
        <w:t>Action:</w:t>
      </w:r>
      <w:r>
        <w:rPr>
          <w:bCs/>
          <w:sz w:val="26"/>
          <w:szCs w:val="26"/>
        </w:rPr>
        <w:t xml:space="preserve"> Billy, Jaine and Wendy to review Kinneil Pit site and start proposal</w:t>
      </w:r>
    </w:p>
    <w:p w14:paraId="4DE1C02D" w14:textId="77777777" w:rsidR="000E32A0" w:rsidRDefault="000E32A0" w:rsidP="00F01106">
      <w:pPr>
        <w:pStyle w:val="ListParagraph"/>
        <w:ind w:left="360"/>
        <w:jc w:val="both"/>
        <w:rPr>
          <w:bCs/>
          <w:sz w:val="26"/>
          <w:szCs w:val="26"/>
        </w:rPr>
      </w:pPr>
    </w:p>
    <w:p w14:paraId="4D16BC0D" w14:textId="52E4FD81" w:rsidR="000E32A0" w:rsidRDefault="000E32A0" w:rsidP="00F01106">
      <w:pPr>
        <w:pStyle w:val="ListParagraph"/>
        <w:ind w:left="360"/>
        <w:jc w:val="both"/>
        <w:rPr>
          <w:bCs/>
          <w:sz w:val="26"/>
          <w:szCs w:val="26"/>
        </w:rPr>
      </w:pPr>
      <w:r>
        <w:rPr>
          <w:bCs/>
          <w:sz w:val="26"/>
          <w:szCs w:val="26"/>
        </w:rPr>
        <w:t>Buzzness Shop rubbish – Councillor Aitchison confirmed thi</w:t>
      </w:r>
      <w:r w:rsidR="0040627C">
        <w:rPr>
          <w:bCs/>
          <w:sz w:val="26"/>
          <w:szCs w:val="26"/>
        </w:rPr>
        <w:t>s</w:t>
      </w:r>
      <w:r>
        <w:rPr>
          <w:bCs/>
          <w:sz w:val="26"/>
          <w:szCs w:val="26"/>
        </w:rPr>
        <w:t xml:space="preserve"> would be considered Trade Waste and </w:t>
      </w:r>
      <w:r w:rsidR="0040627C">
        <w:rPr>
          <w:bCs/>
          <w:sz w:val="26"/>
          <w:szCs w:val="26"/>
        </w:rPr>
        <w:t xml:space="preserve">the charity would </w:t>
      </w:r>
      <w:r>
        <w:rPr>
          <w:bCs/>
          <w:sz w:val="26"/>
          <w:szCs w:val="26"/>
        </w:rPr>
        <w:t>have to have a paid uplift. It was reported that Ryan Trainer will be in contact to deal with this.</w:t>
      </w:r>
    </w:p>
    <w:p w14:paraId="6B503CE8" w14:textId="77777777" w:rsidR="00026CE3" w:rsidRDefault="00026CE3" w:rsidP="00F01106">
      <w:pPr>
        <w:pStyle w:val="ListParagraph"/>
        <w:ind w:left="360"/>
        <w:jc w:val="both"/>
        <w:rPr>
          <w:bCs/>
          <w:sz w:val="26"/>
          <w:szCs w:val="26"/>
        </w:rPr>
      </w:pPr>
    </w:p>
    <w:p w14:paraId="20939EEC" w14:textId="472ED390" w:rsidR="00026CE3" w:rsidRPr="00D07343" w:rsidRDefault="00026CE3" w:rsidP="00F01106">
      <w:pPr>
        <w:pStyle w:val="ListParagraph"/>
        <w:ind w:left="360"/>
        <w:jc w:val="both"/>
        <w:rPr>
          <w:bCs/>
          <w:sz w:val="26"/>
          <w:szCs w:val="26"/>
        </w:rPr>
      </w:pPr>
      <w:r>
        <w:rPr>
          <w:bCs/>
          <w:sz w:val="26"/>
          <w:szCs w:val="26"/>
        </w:rPr>
        <w:t xml:space="preserve">Foreshore Noticeboards </w:t>
      </w:r>
      <w:r w:rsidR="009B4FAB">
        <w:rPr>
          <w:bCs/>
          <w:sz w:val="26"/>
          <w:szCs w:val="26"/>
        </w:rPr>
        <w:t xml:space="preserve">– </w:t>
      </w:r>
      <w:r w:rsidR="00597D54">
        <w:rPr>
          <w:bCs/>
          <w:sz w:val="26"/>
          <w:szCs w:val="26"/>
        </w:rPr>
        <w:t>a number of shopkeepers are working with Falkirk Council staff to have noticeboards added. They have a budget of £4k.</w:t>
      </w:r>
    </w:p>
    <w:p w14:paraId="07669842" w14:textId="77777777" w:rsidR="00D07343" w:rsidRDefault="00D07343" w:rsidP="00F01106">
      <w:pPr>
        <w:pStyle w:val="ListParagraph"/>
        <w:ind w:left="360"/>
        <w:jc w:val="both"/>
        <w:rPr>
          <w:bCs/>
          <w:color w:val="FF0000"/>
          <w:sz w:val="26"/>
          <w:szCs w:val="26"/>
        </w:rPr>
      </w:pPr>
    </w:p>
    <w:p w14:paraId="3D9E0951" w14:textId="1318362B" w:rsidR="00B11402" w:rsidRPr="000E32A0" w:rsidRDefault="00B11402" w:rsidP="00F01106">
      <w:pPr>
        <w:pStyle w:val="ListParagraph"/>
        <w:ind w:left="360"/>
        <w:jc w:val="both"/>
        <w:rPr>
          <w:bCs/>
          <w:sz w:val="26"/>
          <w:szCs w:val="26"/>
        </w:rPr>
      </w:pPr>
      <w:r w:rsidRPr="000E32A0">
        <w:rPr>
          <w:b/>
          <w:sz w:val="26"/>
          <w:szCs w:val="26"/>
        </w:rPr>
        <w:t xml:space="preserve">Brian Laird </w:t>
      </w:r>
      <w:r w:rsidR="000E32A0" w:rsidRPr="000E32A0">
        <w:rPr>
          <w:bCs/>
          <w:sz w:val="26"/>
          <w:szCs w:val="26"/>
        </w:rPr>
        <w:t>reported that the cemetery has been cleared of felled trees.</w:t>
      </w:r>
      <w:r w:rsidR="000E32A0" w:rsidRPr="000E32A0">
        <w:rPr>
          <w:b/>
          <w:sz w:val="26"/>
          <w:szCs w:val="26"/>
        </w:rPr>
        <w:t xml:space="preserve"> </w:t>
      </w:r>
      <w:r w:rsidR="000E32A0" w:rsidRPr="000E32A0">
        <w:rPr>
          <w:bCs/>
          <w:sz w:val="26"/>
          <w:szCs w:val="26"/>
        </w:rPr>
        <w:t>He asked about the fence being installed in Links Place. Councillor Aitchison will enquire.</w:t>
      </w:r>
    </w:p>
    <w:p w14:paraId="510F8E4A" w14:textId="3EE00537" w:rsidR="00B11402" w:rsidRPr="000E32A0" w:rsidRDefault="00B11402" w:rsidP="00F01106">
      <w:pPr>
        <w:pStyle w:val="ListParagraph"/>
        <w:ind w:left="360"/>
        <w:jc w:val="both"/>
        <w:rPr>
          <w:bCs/>
          <w:sz w:val="26"/>
          <w:szCs w:val="26"/>
        </w:rPr>
      </w:pPr>
      <w:r w:rsidRPr="000E32A0">
        <w:rPr>
          <w:bCs/>
          <w:sz w:val="26"/>
          <w:szCs w:val="26"/>
        </w:rPr>
        <w:t>Action: Councillor Aitchison.</w:t>
      </w:r>
    </w:p>
    <w:p w14:paraId="1497B844" w14:textId="77777777" w:rsidR="00B11402" w:rsidRPr="00080A97" w:rsidRDefault="00B11402" w:rsidP="00F01106">
      <w:pPr>
        <w:pStyle w:val="ListParagraph"/>
        <w:ind w:left="360"/>
        <w:jc w:val="both"/>
        <w:rPr>
          <w:bCs/>
          <w:color w:val="FF0000"/>
          <w:sz w:val="26"/>
          <w:szCs w:val="26"/>
        </w:rPr>
      </w:pPr>
    </w:p>
    <w:p w14:paraId="2F546B0C" w14:textId="33075F80" w:rsidR="00274D56" w:rsidRPr="00026CE3" w:rsidRDefault="00274D56" w:rsidP="00F01106">
      <w:pPr>
        <w:pStyle w:val="ListParagraph"/>
        <w:ind w:left="360"/>
        <w:jc w:val="both"/>
        <w:rPr>
          <w:bCs/>
          <w:sz w:val="26"/>
          <w:szCs w:val="26"/>
        </w:rPr>
      </w:pPr>
      <w:r w:rsidRPr="00026CE3">
        <w:rPr>
          <w:b/>
          <w:sz w:val="26"/>
          <w:szCs w:val="26"/>
        </w:rPr>
        <w:t>Stuart McAllister</w:t>
      </w:r>
      <w:r w:rsidR="000C7690" w:rsidRPr="00026CE3">
        <w:rPr>
          <w:b/>
          <w:sz w:val="26"/>
          <w:szCs w:val="26"/>
        </w:rPr>
        <w:t xml:space="preserve"> </w:t>
      </w:r>
      <w:r w:rsidR="000C7690" w:rsidRPr="00026CE3">
        <w:rPr>
          <w:bCs/>
          <w:sz w:val="26"/>
          <w:szCs w:val="26"/>
        </w:rPr>
        <w:t xml:space="preserve">reported </w:t>
      </w:r>
      <w:r w:rsidR="000E32A0" w:rsidRPr="00026CE3">
        <w:rPr>
          <w:bCs/>
          <w:sz w:val="26"/>
          <w:szCs w:val="26"/>
        </w:rPr>
        <w:t>on the demolition of the Recreation Centre.</w:t>
      </w:r>
      <w:r w:rsidR="00026CE3" w:rsidRPr="00026CE3">
        <w:rPr>
          <w:bCs/>
          <w:sz w:val="26"/>
          <w:szCs w:val="26"/>
        </w:rPr>
        <w:t xml:space="preserve"> He also reported on a planned extension at 2 Gauze Court.</w:t>
      </w:r>
    </w:p>
    <w:p w14:paraId="1EE668A5" w14:textId="77777777" w:rsidR="000C7690" w:rsidRPr="00080A97" w:rsidRDefault="000C7690" w:rsidP="00F01106">
      <w:pPr>
        <w:pStyle w:val="ListParagraph"/>
        <w:ind w:left="360"/>
        <w:jc w:val="both"/>
        <w:rPr>
          <w:bCs/>
          <w:color w:val="FF0000"/>
          <w:sz w:val="26"/>
          <w:szCs w:val="26"/>
        </w:rPr>
      </w:pPr>
    </w:p>
    <w:p w14:paraId="40A24EB2" w14:textId="77777777" w:rsidR="000E32A0" w:rsidRPr="000E32A0" w:rsidRDefault="00CA4F17" w:rsidP="00F01106">
      <w:pPr>
        <w:pStyle w:val="ListParagraph"/>
        <w:ind w:left="360"/>
        <w:jc w:val="both"/>
        <w:rPr>
          <w:bCs/>
          <w:sz w:val="26"/>
          <w:szCs w:val="26"/>
        </w:rPr>
      </w:pPr>
      <w:r w:rsidRPr="000E32A0">
        <w:rPr>
          <w:b/>
          <w:sz w:val="26"/>
          <w:szCs w:val="26"/>
        </w:rPr>
        <w:t>William Ballantine</w:t>
      </w:r>
      <w:r w:rsidR="000335EE" w:rsidRPr="000E32A0">
        <w:rPr>
          <w:b/>
          <w:sz w:val="26"/>
          <w:szCs w:val="26"/>
        </w:rPr>
        <w:t xml:space="preserve"> </w:t>
      </w:r>
      <w:r w:rsidR="000335EE" w:rsidRPr="000E32A0">
        <w:rPr>
          <w:bCs/>
          <w:sz w:val="26"/>
          <w:szCs w:val="26"/>
        </w:rPr>
        <w:t xml:space="preserve">reported </w:t>
      </w:r>
      <w:r w:rsidR="00D21C74" w:rsidRPr="000E32A0">
        <w:rPr>
          <w:bCs/>
          <w:sz w:val="26"/>
          <w:szCs w:val="26"/>
        </w:rPr>
        <w:t xml:space="preserve">that </w:t>
      </w:r>
      <w:r w:rsidR="000E32A0" w:rsidRPr="000E32A0">
        <w:rPr>
          <w:bCs/>
          <w:sz w:val="26"/>
          <w:szCs w:val="26"/>
        </w:rPr>
        <w:t>two families will go on holiday to the caravan at Port Seton.</w:t>
      </w:r>
    </w:p>
    <w:p w14:paraId="2F49D4E2" w14:textId="2494C29B" w:rsidR="00F0343C" w:rsidRPr="00080A97" w:rsidRDefault="00771649" w:rsidP="004F2BCE">
      <w:pPr>
        <w:jc w:val="both"/>
        <w:rPr>
          <w:b/>
          <w:color w:val="FF0000"/>
          <w:sz w:val="26"/>
          <w:szCs w:val="26"/>
        </w:rPr>
      </w:pPr>
      <w:r w:rsidRPr="00080A97">
        <w:rPr>
          <w:b/>
          <w:color w:val="FF0000"/>
          <w:sz w:val="26"/>
          <w:szCs w:val="26"/>
        </w:rPr>
        <w:tab/>
      </w:r>
      <w:r w:rsidR="00F0343C" w:rsidRPr="00080A97">
        <w:rPr>
          <w:b/>
          <w:color w:val="FF0000"/>
          <w:sz w:val="26"/>
          <w:szCs w:val="26"/>
        </w:rPr>
        <w:t xml:space="preserve">     </w:t>
      </w:r>
    </w:p>
    <w:p w14:paraId="02B18183" w14:textId="52F21F02" w:rsidR="004F2BCE" w:rsidRDefault="00D64D57" w:rsidP="004F2BCE">
      <w:pPr>
        <w:pStyle w:val="ListParagraph"/>
        <w:numPr>
          <w:ilvl w:val="0"/>
          <w:numId w:val="1"/>
        </w:numPr>
        <w:jc w:val="both"/>
        <w:rPr>
          <w:b/>
          <w:sz w:val="26"/>
          <w:szCs w:val="26"/>
        </w:rPr>
      </w:pPr>
      <w:r w:rsidRPr="00026CE3">
        <w:rPr>
          <w:b/>
          <w:sz w:val="26"/>
          <w:szCs w:val="26"/>
        </w:rPr>
        <w:t>Correspondence</w:t>
      </w:r>
    </w:p>
    <w:p w14:paraId="1EF04361" w14:textId="77777777" w:rsidR="00026CE3" w:rsidRDefault="00026CE3" w:rsidP="00026CE3">
      <w:pPr>
        <w:pStyle w:val="ListParagraph"/>
        <w:ind w:left="360"/>
        <w:jc w:val="both"/>
        <w:rPr>
          <w:b/>
          <w:sz w:val="26"/>
          <w:szCs w:val="26"/>
        </w:rPr>
      </w:pPr>
    </w:p>
    <w:p w14:paraId="29BCF1E2" w14:textId="72F1A610" w:rsidR="00026CE3" w:rsidRPr="00026CE3" w:rsidRDefault="00026CE3" w:rsidP="00026CE3">
      <w:pPr>
        <w:pStyle w:val="ListParagraph"/>
        <w:ind w:left="360"/>
        <w:jc w:val="both"/>
        <w:rPr>
          <w:bCs/>
          <w:sz w:val="26"/>
          <w:szCs w:val="26"/>
        </w:rPr>
      </w:pPr>
      <w:r>
        <w:rPr>
          <w:bCs/>
          <w:sz w:val="26"/>
          <w:szCs w:val="26"/>
        </w:rPr>
        <w:t>Nothing to report</w:t>
      </w:r>
    </w:p>
    <w:p w14:paraId="1A491F87" w14:textId="77777777" w:rsidR="006F1FA4" w:rsidRPr="00080A97" w:rsidRDefault="006F1FA4" w:rsidP="004F2BCE">
      <w:pPr>
        <w:jc w:val="both"/>
        <w:rPr>
          <w:b/>
          <w:color w:val="FF0000"/>
          <w:sz w:val="26"/>
          <w:szCs w:val="26"/>
        </w:rPr>
      </w:pPr>
    </w:p>
    <w:p w14:paraId="48C355D9" w14:textId="76654DF8" w:rsidR="004F2BCE" w:rsidRPr="00026CE3" w:rsidRDefault="00026CE3" w:rsidP="004F2BCE">
      <w:pPr>
        <w:pStyle w:val="ListParagraph"/>
        <w:numPr>
          <w:ilvl w:val="0"/>
          <w:numId w:val="1"/>
        </w:numPr>
        <w:jc w:val="both"/>
        <w:rPr>
          <w:b/>
          <w:sz w:val="26"/>
          <w:szCs w:val="26"/>
        </w:rPr>
      </w:pPr>
      <w:r w:rsidRPr="00026CE3">
        <w:rPr>
          <w:b/>
          <w:sz w:val="26"/>
          <w:szCs w:val="26"/>
        </w:rPr>
        <w:t>AOC</w:t>
      </w:r>
      <w:r w:rsidR="004F2BCE" w:rsidRPr="00026CE3">
        <w:rPr>
          <w:b/>
          <w:sz w:val="26"/>
          <w:szCs w:val="26"/>
        </w:rPr>
        <w:t>B</w:t>
      </w:r>
    </w:p>
    <w:p w14:paraId="28231EE7" w14:textId="77777777" w:rsidR="00771649" w:rsidRPr="00026CE3" w:rsidRDefault="00771649" w:rsidP="00771649">
      <w:pPr>
        <w:jc w:val="both"/>
        <w:rPr>
          <w:b/>
          <w:sz w:val="26"/>
          <w:szCs w:val="26"/>
        </w:rPr>
      </w:pPr>
    </w:p>
    <w:p w14:paraId="426D917B" w14:textId="3EE72190" w:rsidR="00175C37" w:rsidRPr="00026CE3" w:rsidRDefault="00026CE3" w:rsidP="00026CE3">
      <w:pPr>
        <w:ind w:firstLine="360"/>
        <w:rPr>
          <w:bCs/>
          <w:sz w:val="26"/>
          <w:szCs w:val="26"/>
        </w:rPr>
      </w:pPr>
      <w:r w:rsidRPr="00026CE3">
        <w:rPr>
          <w:bCs/>
          <w:sz w:val="26"/>
          <w:szCs w:val="26"/>
        </w:rPr>
        <w:t xml:space="preserve">None. </w:t>
      </w:r>
    </w:p>
    <w:p w14:paraId="1FD2BEB5" w14:textId="16A1E8CF" w:rsidR="00637CD2" w:rsidRPr="00026CE3" w:rsidRDefault="004F2BCE" w:rsidP="009E7643">
      <w:pPr>
        <w:rPr>
          <w:b/>
          <w:sz w:val="26"/>
          <w:szCs w:val="26"/>
        </w:rPr>
      </w:pPr>
      <w:r w:rsidRPr="00026CE3">
        <w:rPr>
          <w:b/>
          <w:sz w:val="26"/>
          <w:szCs w:val="26"/>
        </w:rPr>
        <w:tab/>
      </w:r>
    </w:p>
    <w:p w14:paraId="77AD5936" w14:textId="543661E7" w:rsidR="004F1F8E" w:rsidRPr="00026CE3" w:rsidRDefault="004F1F8E" w:rsidP="00641A66">
      <w:pPr>
        <w:rPr>
          <w:b/>
          <w:bCs/>
          <w:sz w:val="26"/>
          <w:szCs w:val="26"/>
        </w:rPr>
      </w:pPr>
      <w:r w:rsidRPr="00026CE3">
        <w:rPr>
          <w:bCs/>
          <w:sz w:val="26"/>
          <w:szCs w:val="26"/>
        </w:rPr>
        <w:t>To save time prior to</w:t>
      </w:r>
      <w:r w:rsidR="00C21BFB" w:rsidRPr="00026CE3">
        <w:rPr>
          <w:bCs/>
          <w:sz w:val="26"/>
          <w:szCs w:val="26"/>
        </w:rPr>
        <w:t xml:space="preserve"> a</w:t>
      </w:r>
      <w:r w:rsidRPr="00026CE3">
        <w:rPr>
          <w:bCs/>
          <w:sz w:val="26"/>
          <w:szCs w:val="26"/>
        </w:rPr>
        <w:t xml:space="preserve"> meeting please check the minutes for accuracy and any changes to what has been recorded so we can quickly note these</w:t>
      </w:r>
      <w:r w:rsidR="00387C60" w:rsidRPr="00026CE3">
        <w:rPr>
          <w:bCs/>
          <w:sz w:val="26"/>
          <w:szCs w:val="26"/>
        </w:rPr>
        <w:t>, adopt the minutes and move to matters arising.</w:t>
      </w:r>
    </w:p>
    <w:p w14:paraId="6C2609B9" w14:textId="77777777" w:rsidR="00CC1805" w:rsidRPr="00080A97" w:rsidRDefault="00CC1805" w:rsidP="000676FE">
      <w:pPr>
        <w:pStyle w:val="ListParagraph"/>
        <w:ind w:left="360"/>
        <w:jc w:val="both"/>
        <w:rPr>
          <w:bCs/>
          <w:color w:val="FF0000"/>
          <w:sz w:val="26"/>
          <w:szCs w:val="26"/>
        </w:rPr>
      </w:pPr>
    </w:p>
    <w:p w14:paraId="6DE8095A" w14:textId="7FA3241F" w:rsidR="00343318" w:rsidRPr="00B03527" w:rsidRDefault="000676FE" w:rsidP="00AA47D7">
      <w:pPr>
        <w:ind w:left="357"/>
        <w:jc w:val="center"/>
        <w:rPr>
          <w:b/>
          <w:sz w:val="26"/>
          <w:szCs w:val="26"/>
        </w:rPr>
      </w:pPr>
      <w:r w:rsidRPr="00026CE3">
        <w:rPr>
          <w:b/>
          <w:bCs/>
          <w:sz w:val="28"/>
          <w:szCs w:val="28"/>
          <w:u w:val="single"/>
        </w:rPr>
        <w:t>The</w:t>
      </w:r>
      <w:r w:rsidRPr="00026CE3">
        <w:rPr>
          <w:b/>
          <w:bCs/>
          <w:sz w:val="32"/>
          <w:szCs w:val="32"/>
          <w:u w:val="single"/>
        </w:rPr>
        <w:t xml:space="preserve"> date of our next meeting is Wednesday</w:t>
      </w:r>
      <w:r w:rsidR="003E225E" w:rsidRPr="00026CE3">
        <w:rPr>
          <w:b/>
          <w:bCs/>
          <w:sz w:val="32"/>
          <w:szCs w:val="32"/>
          <w:u w:val="single"/>
        </w:rPr>
        <w:t xml:space="preserve"> </w:t>
      </w:r>
      <w:r w:rsidR="00026CE3" w:rsidRPr="00026CE3">
        <w:rPr>
          <w:b/>
          <w:bCs/>
          <w:sz w:val="32"/>
          <w:szCs w:val="32"/>
          <w:u w:val="single"/>
        </w:rPr>
        <w:t>14</w:t>
      </w:r>
      <w:r w:rsidR="00026CE3" w:rsidRPr="00026CE3">
        <w:rPr>
          <w:b/>
          <w:bCs/>
          <w:sz w:val="32"/>
          <w:szCs w:val="32"/>
          <w:u w:val="single"/>
          <w:vertAlign w:val="superscript"/>
        </w:rPr>
        <w:t>th</w:t>
      </w:r>
      <w:r w:rsidR="00026CE3" w:rsidRPr="00026CE3">
        <w:rPr>
          <w:b/>
          <w:bCs/>
          <w:sz w:val="32"/>
          <w:szCs w:val="32"/>
          <w:u w:val="single"/>
        </w:rPr>
        <w:t xml:space="preserve"> May</w:t>
      </w:r>
      <w:r w:rsidR="006A3E7A" w:rsidRPr="00026CE3">
        <w:rPr>
          <w:b/>
          <w:bCs/>
          <w:sz w:val="32"/>
          <w:szCs w:val="32"/>
          <w:u w:val="single"/>
        </w:rPr>
        <w:t xml:space="preserve"> 2025</w:t>
      </w:r>
      <w:r w:rsidRPr="00026CE3">
        <w:rPr>
          <w:b/>
          <w:bCs/>
          <w:sz w:val="32"/>
          <w:szCs w:val="32"/>
          <w:u w:val="single"/>
        </w:rPr>
        <w:t xml:space="preserve"> </w:t>
      </w:r>
      <w:r w:rsidR="0087366A" w:rsidRPr="00B03527">
        <w:rPr>
          <w:b/>
          <w:bCs/>
          <w:sz w:val="32"/>
          <w:szCs w:val="32"/>
          <w:u w:val="single"/>
        </w:rPr>
        <w:t>7.30</w:t>
      </w:r>
      <w:r w:rsidRPr="00B03527">
        <w:rPr>
          <w:b/>
          <w:bCs/>
          <w:sz w:val="32"/>
          <w:szCs w:val="32"/>
          <w:u w:val="single"/>
        </w:rPr>
        <w:t xml:space="preserve">pm </w:t>
      </w:r>
      <w:r w:rsidR="00F81590" w:rsidRPr="00B03527">
        <w:rPr>
          <w:b/>
          <w:bCs/>
          <w:sz w:val="32"/>
          <w:szCs w:val="32"/>
          <w:u w:val="single"/>
        </w:rPr>
        <w:t>at St Cath</w:t>
      </w:r>
      <w:r w:rsidR="0087366A" w:rsidRPr="00B03527">
        <w:rPr>
          <w:b/>
          <w:bCs/>
          <w:sz w:val="32"/>
          <w:szCs w:val="32"/>
          <w:u w:val="single"/>
        </w:rPr>
        <w:t>a</w:t>
      </w:r>
      <w:r w:rsidR="00F81590" w:rsidRPr="00B03527">
        <w:rPr>
          <w:b/>
          <w:bCs/>
          <w:sz w:val="32"/>
          <w:szCs w:val="32"/>
          <w:u w:val="single"/>
        </w:rPr>
        <w:t>rine</w:t>
      </w:r>
      <w:r w:rsidR="00D94AB7" w:rsidRPr="00B03527">
        <w:rPr>
          <w:b/>
          <w:bCs/>
          <w:sz w:val="32"/>
          <w:szCs w:val="32"/>
          <w:u w:val="single"/>
        </w:rPr>
        <w:t>s</w:t>
      </w:r>
      <w:r w:rsidR="00F81590" w:rsidRPr="00B03527">
        <w:rPr>
          <w:b/>
          <w:bCs/>
          <w:sz w:val="32"/>
          <w:szCs w:val="32"/>
          <w:u w:val="single"/>
        </w:rPr>
        <w:t xml:space="preserve"> Church Hall</w:t>
      </w:r>
    </w:p>
    <w:sectPr w:rsidR="00343318" w:rsidRPr="00B03527" w:rsidSect="000F589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5153E" w14:textId="77777777" w:rsidR="00B67F98" w:rsidRDefault="00B67F98" w:rsidP="00F813A1">
      <w:r>
        <w:separator/>
      </w:r>
    </w:p>
  </w:endnote>
  <w:endnote w:type="continuationSeparator" w:id="0">
    <w:p w14:paraId="279F0291" w14:textId="77777777" w:rsidR="00B67F98" w:rsidRDefault="00B67F98"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13422"/>
      <w:docPartObj>
        <w:docPartGallery w:val="Page Numbers (Bottom of Page)"/>
        <w:docPartUnique/>
      </w:docPartObj>
    </w:sdt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A4574" w14:textId="77777777" w:rsidR="00B67F98" w:rsidRDefault="00B67F98" w:rsidP="00F813A1">
      <w:r>
        <w:separator/>
      </w:r>
    </w:p>
  </w:footnote>
  <w:footnote w:type="continuationSeparator" w:id="0">
    <w:p w14:paraId="65A03334" w14:textId="77777777" w:rsidR="00B67F98" w:rsidRDefault="00B67F98"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D7F7773"/>
    <w:multiLevelType w:val="hybridMultilevel"/>
    <w:tmpl w:val="8D709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DA7851"/>
    <w:multiLevelType w:val="hybridMultilevel"/>
    <w:tmpl w:val="02783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14530"/>
    <w:multiLevelType w:val="hybridMultilevel"/>
    <w:tmpl w:val="0DB4E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80E4B67"/>
    <w:multiLevelType w:val="hybridMultilevel"/>
    <w:tmpl w:val="FE9EA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26790"/>
    <w:multiLevelType w:val="hybridMultilevel"/>
    <w:tmpl w:val="9EEA19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8ED7797"/>
    <w:multiLevelType w:val="hybridMultilevel"/>
    <w:tmpl w:val="5EC894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AA85EDC"/>
    <w:multiLevelType w:val="hybridMultilevel"/>
    <w:tmpl w:val="B066BA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23918507">
    <w:abstractNumId w:val="23"/>
  </w:num>
  <w:num w:numId="2" w16cid:durableId="5253637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13"/>
  </w:num>
  <w:num w:numId="5" w16cid:durableId="1527983052">
    <w:abstractNumId w:val="29"/>
  </w:num>
  <w:num w:numId="6" w16cid:durableId="1047099285">
    <w:abstractNumId w:val="11"/>
  </w:num>
  <w:num w:numId="7" w16cid:durableId="678771678">
    <w:abstractNumId w:val="27"/>
  </w:num>
  <w:num w:numId="8" w16cid:durableId="1415513129">
    <w:abstractNumId w:val="15"/>
  </w:num>
  <w:num w:numId="9" w16cid:durableId="558395890">
    <w:abstractNumId w:val="18"/>
  </w:num>
  <w:num w:numId="10" w16cid:durableId="1403330276">
    <w:abstractNumId w:val="17"/>
  </w:num>
  <w:num w:numId="11" w16cid:durableId="1919634607">
    <w:abstractNumId w:val="6"/>
  </w:num>
  <w:num w:numId="12" w16cid:durableId="92672254">
    <w:abstractNumId w:val="20"/>
  </w:num>
  <w:num w:numId="13" w16cid:durableId="987588596">
    <w:abstractNumId w:val="21"/>
  </w:num>
  <w:num w:numId="14" w16cid:durableId="1776637591">
    <w:abstractNumId w:val="24"/>
  </w:num>
  <w:num w:numId="15" w16cid:durableId="307173192">
    <w:abstractNumId w:val="28"/>
  </w:num>
  <w:num w:numId="16" w16cid:durableId="1151101047">
    <w:abstractNumId w:val="7"/>
  </w:num>
  <w:num w:numId="17" w16cid:durableId="871965345">
    <w:abstractNumId w:val="14"/>
  </w:num>
  <w:num w:numId="18" w16cid:durableId="979304470">
    <w:abstractNumId w:val="23"/>
  </w:num>
  <w:num w:numId="19" w16cid:durableId="1399132460">
    <w:abstractNumId w:val="8"/>
  </w:num>
  <w:num w:numId="20" w16cid:durableId="1276211191">
    <w:abstractNumId w:val="1"/>
  </w:num>
  <w:num w:numId="21" w16cid:durableId="478423433">
    <w:abstractNumId w:val="19"/>
  </w:num>
  <w:num w:numId="22" w16cid:durableId="886993815">
    <w:abstractNumId w:val="25"/>
  </w:num>
  <w:num w:numId="23" w16cid:durableId="1477142837">
    <w:abstractNumId w:val="4"/>
  </w:num>
  <w:num w:numId="24" w16cid:durableId="6260861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6"/>
  </w:num>
  <w:num w:numId="27" w16cid:durableId="2126803853">
    <w:abstractNumId w:val="9"/>
  </w:num>
  <w:num w:numId="28" w16cid:durableId="644043597">
    <w:abstractNumId w:val="2"/>
  </w:num>
  <w:num w:numId="29" w16cid:durableId="1982613254">
    <w:abstractNumId w:val="32"/>
  </w:num>
  <w:num w:numId="30" w16cid:durableId="422729191">
    <w:abstractNumId w:val="22"/>
  </w:num>
  <w:num w:numId="31" w16cid:durableId="1379160702">
    <w:abstractNumId w:val="31"/>
  </w:num>
  <w:num w:numId="32" w16cid:durableId="1077483451">
    <w:abstractNumId w:val="10"/>
  </w:num>
  <w:num w:numId="33" w16cid:durableId="2115779868">
    <w:abstractNumId w:val="12"/>
  </w:num>
  <w:num w:numId="34" w16cid:durableId="1437140858">
    <w:abstractNumId w:val="5"/>
  </w:num>
  <w:num w:numId="35" w16cid:durableId="465246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01929"/>
    <w:rsid w:val="00012E32"/>
    <w:rsid w:val="00013887"/>
    <w:rsid w:val="00020529"/>
    <w:rsid w:val="00021094"/>
    <w:rsid w:val="000210A1"/>
    <w:rsid w:val="00022972"/>
    <w:rsid w:val="00023652"/>
    <w:rsid w:val="0002425F"/>
    <w:rsid w:val="00026CE3"/>
    <w:rsid w:val="00031BD6"/>
    <w:rsid w:val="00033588"/>
    <w:rsid w:val="000335EE"/>
    <w:rsid w:val="00036E99"/>
    <w:rsid w:val="000415E6"/>
    <w:rsid w:val="00042EAF"/>
    <w:rsid w:val="00043885"/>
    <w:rsid w:val="0004493B"/>
    <w:rsid w:val="0004572F"/>
    <w:rsid w:val="00051491"/>
    <w:rsid w:val="00052AD0"/>
    <w:rsid w:val="00055CE7"/>
    <w:rsid w:val="00056E9C"/>
    <w:rsid w:val="00060EEB"/>
    <w:rsid w:val="00062093"/>
    <w:rsid w:val="00064535"/>
    <w:rsid w:val="000676FE"/>
    <w:rsid w:val="00070F20"/>
    <w:rsid w:val="00072486"/>
    <w:rsid w:val="00072FAD"/>
    <w:rsid w:val="00073643"/>
    <w:rsid w:val="00080A97"/>
    <w:rsid w:val="00086012"/>
    <w:rsid w:val="000865B2"/>
    <w:rsid w:val="00086844"/>
    <w:rsid w:val="00091E1D"/>
    <w:rsid w:val="000A2318"/>
    <w:rsid w:val="000A2DB4"/>
    <w:rsid w:val="000A37C4"/>
    <w:rsid w:val="000B0CDA"/>
    <w:rsid w:val="000B0E55"/>
    <w:rsid w:val="000C09FC"/>
    <w:rsid w:val="000C0BAA"/>
    <w:rsid w:val="000C2FF7"/>
    <w:rsid w:val="000C7690"/>
    <w:rsid w:val="000D0AB4"/>
    <w:rsid w:val="000D294B"/>
    <w:rsid w:val="000D40C7"/>
    <w:rsid w:val="000D6586"/>
    <w:rsid w:val="000D7435"/>
    <w:rsid w:val="000E32A0"/>
    <w:rsid w:val="000E73DA"/>
    <w:rsid w:val="000F061A"/>
    <w:rsid w:val="000F0E37"/>
    <w:rsid w:val="000F1035"/>
    <w:rsid w:val="000F1BE2"/>
    <w:rsid w:val="000F27C9"/>
    <w:rsid w:val="000F36FC"/>
    <w:rsid w:val="000F57FE"/>
    <w:rsid w:val="000F589B"/>
    <w:rsid w:val="001002AD"/>
    <w:rsid w:val="00100BCB"/>
    <w:rsid w:val="00105A51"/>
    <w:rsid w:val="00106806"/>
    <w:rsid w:val="001108FF"/>
    <w:rsid w:val="0011270F"/>
    <w:rsid w:val="00112710"/>
    <w:rsid w:val="00115003"/>
    <w:rsid w:val="001160D2"/>
    <w:rsid w:val="001174E2"/>
    <w:rsid w:val="001321A4"/>
    <w:rsid w:val="00133259"/>
    <w:rsid w:val="0013377B"/>
    <w:rsid w:val="00134FDB"/>
    <w:rsid w:val="00136CA5"/>
    <w:rsid w:val="00136DA2"/>
    <w:rsid w:val="00136FB5"/>
    <w:rsid w:val="0014126E"/>
    <w:rsid w:val="00146F2E"/>
    <w:rsid w:val="00155236"/>
    <w:rsid w:val="00155CE6"/>
    <w:rsid w:val="00156B56"/>
    <w:rsid w:val="00157414"/>
    <w:rsid w:val="0016435B"/>
    <w:rsid w:val="0016546E"/>
    <w:rsid w:val="0016780B"/>
    <w:rsid w:val="0017156A"/>
    <w:rsid w:val="0017234D"/>
    <w:rsid w:val="001751F1"/>
    <w:rsid w:val="001756A2"/>
    <w:rsid w:val="00175C37"/>
    <w:rsid w:val="00177951"/>
    <w:rsid w:val="00180307"/>
    <w:rsid w:val="00180EA8"/>
    <w:rsid w:val="001838A6"/>
    <w:rsid w:val="00187058"/>
    <w:rsid w:val="0019544E"/>
    <w:rsid w:val="001A079D"/>
    <w:rsid w:val="001A65A8"/>
    <w:rsid w:val="001A6D3C"/>
    <w:rsid w:val="001B5AA6"/>
    <w:rsid w:val="001C4986"/>
    <w:rsid w:val="001C4A18"/>
    <w:rsid w:val="001C58F4"/>
    <w:rsid w:val="001C7FAC"/>
    <w:rsid w:val="001D11C1"/>
    <w:rsid w:val="001D3B95"/>
    <w:rsid w:val="001D6793"/>
    <w:rsid w:val="001E0BC4"/>
    <w:rsid w:val="001E195A"/>
    <w:rsid w:val="001E1FBA"/>
    <w:rsid w:val="001E4EAB"/>
    <w:rsid w:val="001E5F74"/>
    <w:rsid w:val="001F0AE2"/>
    <w:rsid w:val="001F11E1"/>
    <w:rsid w:val="001F2309"/>
    <w:rsid w:val="001F5016"/>
    <w:rsid w:val="0020132C"/>
    <w:rsid w:val="002014AC"/>
    <w:rsid w:val="00203759"/>
    <w:rsid w:val="002067F0"/>
    <w:rsid w:val="00206B1B"/>
    <w:rsid w:val="00213D98"/>
    <w:rsid w:val="00214B91"/>
    <w:rsid w:val="002220D4"/>
    <w:rsid w:val="00222DBF"/>
    <w:rsid w:val="00225C8E"/>
    <w:rsid w:val="00226939"/>
    <w:rsid w:val="002309D9"/>
    <w:rsid w:val="00234203"/>
    <w:rsid w:val="0023745F"/>
    <w:rsid w:val="00237885"/>
    <w:rsid w:val="00240250"/>
    <w:rsid w:val="00240B70"/>
    <w:rsid w:val="00241CFB"/>
    <w:rsid w:val="00246734"/>
    <w:rsid w:val="00247221"/>
    <w:rsid w:val="00263E92"/>
    <w:rsid w:val="00267FB0"/>
    <w:rsid w:val="002700FC"/>
    <w:rsid w:val="00270435"/>
    <w:rsid w:val="0027169D"/>
    <w:rsid w:val="002718E3"/>
    <w:rsid w:val="002729D8"/>
    <w:rsid w:val="00273723"/>
    <w:rsid w:val="00274586"/>
    <w:rsid w:val="00274D56"/>
    <w:rsid w:val="00277181"/>
    <w:rsid w:val="00277E74"/>
    <w:rsid w:val="002800C0"/>
    <w:rsid w:val="002807EE"/>
    <w:rsid w:val="00282211"/>
    <w:rsid w:val="00284AE9"/>
    <w:rsid w:val="0029048D"/>
    <w:rsid w:val="00294829"/>
    <w:rsid w:val="002948B9"/>
    <w:rsid w:val="00295FC7"/>
    <w:rsid w:val="002979F7"/>
    <w:rsid w:val="002A2425"/>
    <w:rsid w:val="002A332E"/>
    <w:rsid w:val="002A6B4D"/>
    <w:rsid w:val="002B1198"/>
    <w:rsid w:val="002B3530"/>
    <w:rsid w:val="002B57C8"/>
    <w:rsid w:val="002C2078"/>
    <w:rsid w:val="002C229F"/>
    <w:rsid w:val="002D41C5"/>
    <w:rsid w:val="002D52A3"/>
    <w:rsid w:val="002D5F5F"/>
    <w:rsid w:val="002D7956"/>
    <w:rsid w:val="002E076D"/>
    <w:rsid w:val="002F0305"/>
    <w:rsid w:val="002F078C"/>
    <w:rsid w:val="002F39ED"/>
    <w:rsid w:val="002F3D0E"/>
    <w:rsid w:val="003049BD"/>
    <w:rsid w:val="0030647D"/>
    <w:rsid w:val="00320D7B"/>
    <w:rsid w:val="003248E2"/>
    <w:rsid w:val="00325D46"/>
    <w:rsid w:val="00330A72"/>
    <w:rsid w:val="00330C73"/>
    <w:rsid w:val="0033529E"/>
    <w:rsid w:val="0034112C"/>
    <w:rsid w:val="003415EF"/>
    <w:rsid w:val="00343318"/>
    <w:rsid w:val="00345637"/>
    <w:rsid w:val="0034592B"/>
    <w:rsid w:val="00350698"/>
    <w:rsid w:val="00352FCE"/>
    <w:rsid w:val="00353049"/>
    <w:rsid w:val="00353494"/>
    <w:rsid w:val="00360336"/>
    <w:rsid w:val="00361D6B"/>
    <w:rsid w:val="003621F6"/>
    <w:rsid w:val="003638C5"/>
    <w:rsid w:val="00365DC7"/>
    <w:rsid w:val="00366D4C"/>
    <w:rsid w:val="00371CA0"/>
    <w:rsid w:val="00374594"/>
    <w:rsid w:val="00380C18"/>
    <w:rsid w:val="00380F23"/>
    <w:rsid w:val="003864F2"/>
    <w:rsid w:val="0038789A"/>
    <w:rsid w:val="00387C60"/>
    <w:rsid w:val="00387CC5"/>
    <w:rsid w:val="00392A38"/>
    <w:rsid w:val="00396A24"/>
    <w:rsid w:val="00396AC1"/>
    <w:rsid w:val="003A3291"/>
    <w:rsid w:val="003A3339"/>
    <w:rsid w:val="003A4122"/>
    <w:rsid w:val="003A4265"/>
    <w:rsid w:val="003A4C65"/>
    <w:rsid w:val="003A5441"/>
    <w:rsid w:val="003B0CB4"/>
    <w:rsid w:val="003B73F3"/>
    <w:rsid w:val="003C0DD2"/>
    <w:rsid w:val="003C153E"/>
    <w:rsid w:val="003C1A05"/>
    <w:rsid w:val="003C2171"/>
    <w:rsid w:val="003C2198"/>
    <w:rsid w:val="003C26D2"/>
    <w:rsid w:val="003C2AAD"/>
    <w:rsid w:val="003C4CCD"/>
    <w:rsid w:val="003C56FA"/>
    <w:rsid w:val="003D5A97"/>
    <w:rsid w:val="003E04C2"/>
    <w:rsid w:val="003E0A9C"/>
    <w:rsid w:val="003E225E"/>
    <w:rsid w:val="003E464C"/>
    <w:rsid w:val="003F1795"/>
    <w:rsid w:val="0040031D"/>
    <w:rsid w:val="0040627C"/>
    <w:rsid w:val="00406823"/>
    <w:rsid w:val="00406B13"/>
    <w:rsid w:val="0041445C"/>
    <w:rsid w:val="004175CF"/>
    <w:rsid w:val="00423222"/>
    <w:rsid w:val="004236EB"/>
    <w:rsid w:val="00426B43"/>
    <w:rsid w:val="00426DD4"/>
    <w:rsid w:val="00427F71"/>
    <w:rsid w:val="0043113E"/>
    <w:rsid w:val="004342F2"/>
    <w:rsid w:val="00441275"/>
    <w:rsid w:val="004421B9"/>
    <w:rsid w:val="0044680F"/>
    <w:rsid w:val="00447CDA"/>
    <w:rsid w:val="00460A7E"/>
    <w:rsid w:val="00465452"/>
    <w:rsid w:val="004672C5"/>
    <w:rsid w:val="004745B2"/>
    <w:rsid w:val="00477DF2"/>
    <w:rsid w:val="00485451"/>
    <w:rsid w:val="004900B9"/>
    <w:rsid w:val="00493524"/>
    <w:rsid w:val="00497A64"/>
    <w:rsid w:val="00497E30"/>
    <w:rsid w:val="004A0209"/>
    <w:rsid w:val="004A354C"/>
    <w:rsid w:val="004B56DE"/>
    <w:rsid w:val="004C3B76"/>
    <w:rsid w:val="004C516A"/>
    <w:rsid w:val="004C72C7"/>
    <w:rsid w:val="004D2AD0"/>
    <w:rsid w:val="004D3463"/>
    <w:rsid w:val="004F1F8E"/>
    <w:rsid w:val="004F2BCE"/>
    <w:rsid w:val="004F2F83"/>
    <w:rsid w:val="004F516B"/>
    <w:rsid w:val="004F648C"/>
    <w:rsid w:val="0050399B"/>
    <w:rsid w:val="0053507D"/>
    <w:rsid w:val="00535B46"/>
    <w:rsid w:val="00540D8E"/>
    <w:rsid w:val="00541246"/>
    <w:rsid w:val="0055101C"/>
    <w:rsid w:val="00554B41"/>
    <w:rsid w:val="0055786E"/>
    <w:rsid w:val="005633A0"/>
    <w:rsid w:val="00567941"/>
    <w:rsid w:val="0057252D"/>
    <w:rsid w:val="00577861"/>
    <w:rsid w:val="005907D4"/>
    <w:rsid w:val="00592882"/>
    <w:rsid w:val="0059321D"/>
    <w:rsid w:val="00593D38"/>
    <w:rsid w:val="00595221"/>
    <w:rsid w:val="00595898"/>
    <w:rsid w:val="00597D54"/>
    <w:rsid w:val="005A2770"/>
    <w:rsid w:val="005A6129"/>
    <w:rsid w:val="005A680E"/>
    <w:rsid w:val="005A755C"/>
    <w:rsid w:val="005B35F4"/>
    <w:rsid w:val="005C1315"/>
    <w:rsid w:val="005C30A9"/>
    <w:rsid w:val="005D0315"/>
    <w:rsid w:val="005D680E"/>
    <w:rsid w:val="005E1519"/>
    <w:rsid w:val="005E2B0F"/>
    <w:rsid w:val="005E54E7"/>
    <w:rsid w:val="005E7878"/>
    <w:rsid w:val="005F7053"/>
    <w:rsid w:val="006111D9"/>
    <w:rsid w:val="00615083"/>
    <w:rsid w:val="00617AEA"/>
    <w:rsid w:val="00620B57"/>
    <w:rsid w:val="00621677"/>
    <w:rsid w:val="00623C63"/>
    <w:rsid w:val="00625AA7"/>
    <w:rsid w:val="006272F4"/>
    <w:rsid w:val="006276A8"/>
    <w:rsid w:val="00630386"/>
    <w:rsid w:val="00630BF8"/>
    <w:rsid w:val="00631ADB"/>
    <w:rsid w:val="0063258B"/>
    <w:rsid w:val="00633177"/>
    <w:rsid w:val="00633337"/>
    <w:rsid w:val="00633A57"/>
    <w:rsid w:val="0063543F"/>
    <w:rsid w:val="00637CD2"/>
    <w:rsid w:val="00641A66"/>
    <w:rsid w:val="00645A1F"/>
    <w:rsid w:val="0065296E"/>
    <w:rsid w:val="00660D52"/>
    <w:rsid w:val="006623F7"/>
    <w:rsid w:val="006627D9"/>
    <w:rsid w:val="00663874"/>
    <w:rsid w:val="00663EF3"/>
    <w:rsid w:val="00664939"/>
    <w:rsid w:val="00665236"/>
    <w:rsid w:val="00672795"/>
    <w:rsid w:val="00672D0B"/>
    <w:rsid w:val="00677D8D"/>
    <w:rsid w:val="00682363"/>
    <w:rsid w:val="006826F9"/>
    <w:rsid w:val="00693D25"/>
    <w:rsid w:val="00694A92"/>
    <w:rsid w:val="006A03A9"/>
    <w:rsid w:val="006A1580"/>
    <w:rsid w:val="006A3E7A"/>
    <w:rsid w:val="006A5D67"/>
    <w:rsid w:val="006A665D"/>
    <w:rsid w:val="006A7C4B"/>
    <w:rsid w:val="006B0919"/>
    <w:rsid w:val="006B2EA6"/>
    <w:rsid w:val="006C07D7"/>
    <w:rsid w:val="006C69B9"/>
    <w:rsid w:val="006C74C6"/>
    <w:rsid w:val="006D2B13"/>
    <w:rsid w:val="006F1FA4"/>
    <w:rsid w:val="006F20CF"/>
    <w:rsid w:val="006F3486"/>
    <w:rsid w:val="006F4A11"/>
    <w:rsid w:val="006F5523"/>
    <w:rsid w:val="006F6208"/>
    <w:rsid w:val="006F67D2"/>
    <w:rsid w:val="006F72F7"/>
    <w:rsid w:val="00702CAF"/>
    <w:rsid w:val="00704C2F"/>
    <w:rsid w:val="00706B4B"/>
    <w:rsid w:val="007121FE"/>
    <w:rsid w:val="007130AD"/>
    <w:rsid w:val="00713EB8"/>
    <w:rsid w:val="00716771"/>
    <w:rsid w:val="00721E6D"/>
    <w:rsid w:val="00723E84"/>
    <w:rsid w:val="00726DF5"/>
    <w:rsid w:val="00727689"/>
    <w:rsid w:val="00730A23"/>
    <w:rsid w:val="00732FAA"/>
    <w:rsid w:val="007331D0"/>
    <w:rsid w:val="007344B6"/>
    <w:rsid w:val="007358F7"/>
    <w:rsid w:val="00736FFE"/>
    <w:rsid w:val="00745D48"/>
    <w:rsid w:val="00745E96"/>
    <w:rsid w:val="007519B0"/>
    <w:rsid w:val="007562C3"/>
    <w:rsid w:val="00760623"/>
    <w:rsid w:val="0076534F"/>
    <w:rsid w:val="007657CD"/>
    <w:rsid w:val="0076685A"/>
    <w:rsid w:val="00771649"/>
    <w:rsid w:val="0077315C"/>
    <w:rsid w:val="007764C8"/>
    <w:rsid w:val="0077695B"/>
    <w:rsid w:val="00784BC2"/>
    <w:rsid w:val="007861A5"/>
    <w:rsid w:val="00787406"/>
    <w:rsid w:val="00787D37"/>
    <w:rsid w:val="00790085"/>
    <w:rsid w:val="00790C93"/>
    <w:rsid w:val="00794E4A"/>
    <w:rsid w:val="0079630F"/>
    <w:rsid w:val="007A0293"/>
    <w:rsid w:val="007A11C9"/>
    <w:rsid w:val="007A2D1A"/>
    <w:rsid w:val="007A530A"/>
    <w:rsid w:val="007A6C70"/>
    <w:rsid w:val="007B00AB"/>
    <w:rsid w:val="007C5454"/>
    <w:rsid w:val="007D2130"/>
    <w:rsid w:val="007D22B2"/>
    <w:rsid w:val="007D5FA5"/>
    <w:rsid w:val="007D620E"/>
    <w:rsid w:val="007D63AC"/>
    <w:rsid w:val="007D7330"/>
    <w:rsid w:val="007E4B98"/>
    <w:rsid w:val="007E70CD"/>
    <w:rsid w:val="007F27B6"/>
    <w:rsid w:val="00800193"/>
    <w:rsid w:val="0080193B"/>
    <w:rsid w:val="00802BEF"/>
    <w:rsid w:val="00804103"/>
    <w:rsid w:val="00806317"/>
    <w:rsid w:val="00813FE5"/>
    <w:rsid w:val="008144CE"/>
    <w:rsid w:val="00814B76"/>
    <w:rsid w:val="00816115"/>
    <w:rsid w:val="00817419"/>
    <w:rsid w:val="00820B41"/>
    <w:rsid w:val="00821B41"/>
    <w:rsid w:val="00822E0E"/>
    <w:rsid w:val="00824BB9"/>
    <w:rsid w:val="0082676B"/>
    <w:rsid w:val="008274D1"/>
    <w:rsid w:val="00827BF9"/>
    <w:rsid w:val="008334F2"/>
    <w:rsid w:val="00835358"/>
    <w:rsid w:val="00837F6B"/>
    <w:rsid w:val="00840E41"/>
    <w:rsid w:val="0084105D"/>
    <w:rsid w:val="008415C2"/>
    <w:rsid w:val="008422E0"/>
    <w:rsid w:val="00844E2C"/>
    <w:rsid w:val="00847ADE"/>
    <w:rsid w:val="00850364"/>
    <w:rsid w:val="00852C8C"/>
    <w:rsid w:val="00854B14"/>
    <w:rsid w:val="00854EF3"/>
    <w:rsid w:val="00862F82"/>
    <w:rsid w:val="00864595"/>
    <w:rsid w:val="0087366A"/>
    <w:rsid w:val="00875129"/>
    <w:rsid w:val="008754C7"/>
    <w:rsid w:val="00876D48"/>
    <w:rsid w:val="00877E0B"/>
    <w:rsid w:val="008821D0"/>
    <w:rsid w:val="00894C12"/>
    <w:rsid w:val="00894F5B"/>
    <w:rsid w:val="008A28BD"/>
    <w:rsid w:val="008A3A87"/>
    <w:rsid w:val="008A3D7F"/>
    <w:rsid w:val="008A4022"/>
    <w:rsid w:val="008B6E80"/>
    <w:rsid w:val="008C0844"/>
    <w:rsid w:val="008C7EC8"/>
    <w:rsid w:val="008D19DD"/>
    <w:rsid w:val="008D47C2"/>
    <w:rsid w:val="008D5225"/>
    <w:rsid w:val="008E609A"/>
    <w:rsid w:val="008F1039"/>
    <w:rsid w:val="008F2CF2"/>
    <w:rsid w:val="008F34B1"/>
    <w:rsid w:val="008F5D9E"/>
    <w:rsid w:val="009004E4"/>
    <w:rsid w:val="00900D2F"/>
    <w:rsid w:val="00902EED"/>
    <w:rsid w:val="00905130"/>
    <w:rsid w:val="009063D5"/>
    <w:rsid w:val="00914719"/>
    <w:rsid w:val="00914CF9"/>
    <w:rsid w:val="0091669A"/>
    <w:rsid w:val="00917AD0"/>
    <w:rsid w:val="00917BC7"/>
    <w:rsid w:val="009203D4"/>
    <w:rsid w:val="00923A54"/>
    <w:rsid w:val="00924685"/>
    <w:rsid w:val="00925C67"/>
    <w:rsid w:val="00931091"/>
    <w:rsid w:val="009314AE"/>
    <w:rsid w:val="00935249"/>
    <w:rsid w:val="0093526B"/>
    <w:rsid w:val="00952BD6"/>
    <w:rsid w:val="009532BD"/>
    <w:rsid w:val="00956E89"/>
    <w:rsid w:val="0096216B"/>
    <w:rsid w:val="009641AA"/>
    <w:rsid w:val="009651CB"/>
    <w:rsid w:val="0097006F"/>
    <w:rsid w:val="00972430"/>
    <w:rsid w:val="00982192"/>
    <w:rsid w:val="009837C1"/>
    <w:rsid w:val="009A2CF6"/>
    <w:rsid w:val="009A3C7C"/>
    <w:rsid w:val="009A637A"/>
    <w:rsid w:val="009A6487"/>
    <w:rsid w:val="009A6737"/>
    <w:rsid w:val="009B19BC"/>
    <w:rsid w:val="009B1BA3"/>
    <w:rsid w:val="009B46A5"/>
    <w:rsid w:val="009B47F3"/>
    <w:rsid w:val="009B4FAB"/>
    <w:rsid w:val="009B5449"/>
    <w:rsid w:val="009B5E54"/>
    <w:rsid w:val="009B6EE1"/>
    <w:rsid w:val="009B7441"/>
    <w:rsid w:val="009B78BC"/>
    <w:rsid w:val="009C38F7"/>
    <w:rsid w:val="009C672A"/>
    <w:rsid w:val="009C7E35"/>
    <w:rsid w:val="009C7ED9"/>
    <w:rsid w:val="009D03A6"/>
    <w:rsid w:val="009D1638"/>
    <w:rsid w:val="009D38CB"/>
    <w:rsid w:val="009D4A14"/>
    <w:rsid w:val="009D51E0"/>
    <w:rsid w:val="009D6E14"/>
    <w:rsid w:val="009E4264"/>
    <w:rsid w:val="009E7643"/>
    <w:rsid w:val="009E79B7"/>
    <w:rsid w:val="009E7A31"/>
    <w:rsid w:val="009F210C"/>
    <w:rsid w:val="009F3312"/>
    <w:rsid w:val="009F7553"/>
    <w:rsid w:val="00A003DD"/>
    <w:rsid w:val="00A027FD"/>
    <w:rsid w:val="00A03014"/>
    <w:rsid w:val="00A049E1"/>
    <w:rsid w:val="00A07B92"/>
    <w:rsid w:val="00A10434"/>
    <w:rsid w:val="00A11DFC"/>
    <w:rsid w:val="00A13555"/>
    <w:rsid w:val="00A13703"/>
    <w:rsid w:val="00A30250"/>
    <w:rsid w:val="00A30A5B"/>
    <w:rsid w:val="00A3121B"/>
    <w:rsid w:val="00A42E44"/>
    <w:rsid w:val="00A45C54"/>
    <w:rsid w:val="00A47434"/>
    <w:rsid w:val="00A517E6"/>
    <w:rsid w:val="00A534DA"/>
    <w:rsid w:val="00A562BD"/>
    <w:rsid w:val="00A56517"/>
    <w:rsid w:val="00A56DEB"/>
    <w:rsid w:val="00A63124"/>
    <w:rsid w:val="00A63320"/>
    <w:rsid w:val="00A706BE"/>
    <w:rsid w:val="00A757D5"/>
    <w:rsid w:val="00A76D45"/>
    <w:rsid w:val="00A770F4"/>
    <w:rsid w:val="00A77E1D"/>
    <w:rsid w:val="00A83D0F"/>
    <w:rsid w:val="00A872B6"/>
    <w:rsid w:val="00A87887"/>
    <w:rsid w:val="00A91EE1"/>
    <w:rsid w:val="00A94141"/>
    <w:rsid w:val="00A95AC2"/>
    <w:rsid w:val="00A968EF"/>
    <w:rsid w:val="00AA063A"/>
    <w:rsid w:val="00AA3598"/>
    <w:rsid w:val="00AA47D7"/>
    <w:rsid w:val="00AA60D1"/>
    <w:rsid w:val="00AB5597"/>
    <w:rsid w:val="00AC29F7"/>
    <w:rsid w:val="00AD2C3A"/>
    <w:rsid w:val="00AD37D6"/>
    <w:rsid w:val="00AE0438"/>
    <w:rsid w:val="00AE0F00"/>
    <w:rsid w:val="00AE19CB"/>
    <w:rsid w:val="00AE50A8"/>
    <w:rsid w:val="00AF2D9D"/>
    <w:rsid w:val="00AF3E1A"/>
    <w:rsid w:val="00AF47FC"/>
    <w:rsid w:val="00AF6555"/>
    <w:rsid w:val="00AF6AAC"/>
    <w:rsid w:val="00AF7B0A"/>
    <w:rsid w:val="00B008E5"/>
    <w:rsid w:val="00B03527"/>
    <w:rsid w:val="00B04EB2"/>
    <w:rsid w:val="00B04F23"/>
    <w:rsid w:val="00B05FCD"/>
    <w:rsid w:val="00B07CFA"/>
    <w:rsid w:val="00B1007D"/>
    <w:rsid w:val="00B11402"/>
    <w:rsid w:val="00B121A0"/>
    <w:rsid w:val="00B13A4F"/>
    <w:rsid w:val="00B17924"/>
    <w:rsid w:val="00B22159"/>
    <w:rsid w:val="00B22F3B"/>
    <w:rsid w:val="00B23FCF"/>
    <w:rsid w:val="00B24829"/>
    <w:rsid w:val="00B304B0"/>
    <w:rsid w:val="00B30CB1"/>
    <w:rsid w:val="00B30E59"/>
    <w:rsid w:val="00B3492A"/>
    <w:rsid w:val="00B41CEB"/>
    <w:rsid w:val="00B4529A"/>
    <w:rsid w:val="00B5116D"/>
    <w:rsid w:val="00B54D8F"/>
    <w:rsid w:val="00B54EA6"/>
    <w:rsid w:val="00B55CA4"/>
    <w:rsid w:val="00B56060"/>
    <w:rsid w:val="00B61972"/>
    <w:rsid w:val="00B61A55"/>
    <w:rsid w:val="00B6720E"/>
    <w:rsid w:val="00B67F98"/>
    <w:rsid w:val="00B7124F"/>
    <w:rsid w:val="00B71C92"/>
    <w:rsid w:val="00B7702C"/>
    <w:rsid w:val="00B829F1"/>
    <w:rsid w:val="00B82E69"/>
    <w:rsid w:val="00B915EC"/>
    <w:rsid w:val="00B92001"/>
    <w:rsid w:val="00B9263B"/>
    <w:rsid w:val="00B93484"/>
    <w:rsid w:val="00B93971"/>
    <w:rsid w:val="00B93A99"/>
    <w:rsid w:val="00B959FD"/>
    <w:rsid w:val="00BA26B5"/>
    <w:rsid w:val="00BA370D"/>
    <w:rsid w:val="00BA69A2"/>
    <w:rsid w:val="00BA76B4"/>
    <w:rsid w:val="00BB1A42"/>
    <w:rsid w:val="00BB32D3"/>
    <w:rsid w:val="00BB7F35"/>
    <w:rsid w:val="00BC06F7"/>
    <w:rsid w:val="00BC20D0"/>
    <w:rsid w:val="00BC3D67"/>
    <w:rsid w:val="00BC51A9"/>
    <w:rsid w:val="00BC63B9"/>
    <w:rsid w:val="00BC751B"/>
    <w:rsid w:val="00BD0E0F"/>
    <w:rsid w:val="00BD0FB9"/>
    <w:rsid w:val="00BD3A7F"/>
    <w:rsid w:val="00BD45C2"/>
    <w:rsid w:val="00BD5AE9"/>
    <w:rsid w:val="00BE1991"/>
    <w:rsid w:val="00BE1A28"/>
    <w:rsid w:val="00BE749B"/>
    <w:rsid w:val="00BF56A5"/>
    <w:rsid w:val="00C02022"/>
    <w:rsid w:val="00C02F85"/>
    <w:rsid w:val="00C0451E"/>
    <w:rsid w:val="00C06231"/>
    <w:rsid w:val="00C07E0F"/>
    <w:rsid w:val="00C113DF"/>
    <w:rsid w:val="00C11835"/>
    <w:rsid w:val="00C16D7F"/>
    <w:rsid w:val="00C210E7"/>
    <w:rsid w:val="00C21BFB"/>
    <w:rsid w:val="00C263B7"/>
    <w:rsid w:val="00C31FAB"/>
    <w:rsid w:val="00C34CAB"/>
    <w:rsid w:val="00C438FF"/>
    <w:rsid w:val="00C45CBC"/>
    <w:rsid w:val="00C46425"/>
    <w:rsid w:val="00C46930"/>
    <w:rsid w:val="00C46D8F"/>
    <w:rsid w:val="00C5076E"/>
    <w:rsid w:val="00C51FBA"/>
    <w:rsid w:val="00C52A37"/>
    <w:rsid w:val="00C56AD1"/>
    <w:rsid w:val="00C763F2"/>
    <w:rsid w:val="00C76E2E"/>
    <w:rsid w:val="00C77D5A"/>
    <w:rsid w:val="00C81CB8"/>
    <w:rsid w:val="00C81D40"/>
    <w:rsid w:val="00C846D0"/>
    <w:rsid w:val="00C85164"/>
    <w:rsid w:val="00C8703C"/>
    <w:rsid w:val="00C87898"/>
    <w:rsid w:val="00C91C13"/>
    <w:rsid w:val="00C93442"/>
    <w:rsid w:val="00C9346C"/>
    <w:rsid w:val="00C94900"/>
    <w:rsid w:val="00C95BBF"/>
    <w:rsid w:val="00CA059B"/>
    <w:rsid w:val="00CA2B69"/>
    <w:rsid w:val="00CA4A8C"/>
    <w:rsid w:val="00CA4F17"/>
    <w:rsid w:val="00CB295D"/>
    <w:rsid w:val="00CB61A8"/>
    <w:rsid w:val="00CC1805"/>
    <w:rsid w:val="00CC2DCC"/>
    <w:rsid w:val="00CC35C5"/>
    <w:rsid w:val="00CD4C2C"/>
    <w:rsid w:val="00CD7185"/>
    <w:rsid w:val="00CE3BB3"/>
    <w:rsid w:val="00CE529F"/>
    <w:rsid w:val="00CF450C"/>
    <w:rsid w:val="00CF4C3D"/>
    <w:rsid w:val="00CF6A56"/>
    <w:rsid w:val="00CF7DD2"/>
    <w:rsid w:val="00D0013A"/>
    <w:rsid w:val="00D00965"/>
    <w:rsid w:val="00D02177"/>
    <w:rsid w:val="00D03AB8"/>
    <w:rsid w:val="00D07343"/>
    <w:rsid w:val="00D1742F"/>
    <w:rsid w:val="00D17DE6"/>
    <w:rsid w:val="00D21C74"/>
    <w:rsid w:val="00D26D2B"/>
    <w:rsid w:val="00D3325E"/>
    <w:rsid w:val="00D37C47"/>
    <w:rsid w:val="00D4190B"/>
    <w:rsid w:val="00D4364C"/>
    <w:rsid w:val="00D47C74"/>
    <w:rsid w:val="00D53885"/>
    <w:rsid w:val="00D62583"/>
    <w:rsid w:val="00D63A01"/>
    <w:rsid w:val="00D64AD1"/>
    <w:rsid w:val="00D64D57"/>
    <w:rsid w:val="00D66595"/>
    <w:rsid w:val="00D66D6A"/>
    <w:rsid w:val="00D7258A"/>
    <w:rsid w:val="00D74BB1"/>
    <w:rsid w:val="00D76490"/>
    <w:rsid w:val="00D765A6"/>
    <w:rsid w:val="00D77F3C"/>
    <w:rsid w:val="00D82416"/>
    <w:rsid w:val="00D83D48"/>
    <w:rsid w:val="00D851B0"/>
    <w:rsid w:val="00D865A5"/>
    <w:rsid w:val="00D909A5"/>
    <w:rsid w:val="00D92AD5"/>
    <w:rsid w:val="00D94AB7"/>
    <w:rsid w:val="00D97EEA"/>
    <w:rsid w:val="00DA0EC6"/>
    <w:rsid w:val="00DA45B3"/>
    <w:rsid w:val="00DA660F"/>
    <w:rsid w:val="00DB24D3"/>
    <w:rsid w:val="00DB4305"/>
    <w:rsid w:val="00DB4ABC"/>
    <w:rsid w:val="00DB5F49"/>
    <w:rsid w:val="00DB7707"/>
    <w:rsid w:val="00DC22EC"/>
    <w:rsid w:val="00DC2DD1"/>
    <w:rsid w:val="00DC5EC0"/>
    <w:rsid w:val="00DD0E1D"/>
    <w:rsid w:val="00DD28DA"/>
    <w:rsid w:val="00DD6FC4"/>
    <w:rsid w:val="00DF12A7"/>
    <w:rsid w:val="00DF1329"/>
    <w:rsid w:val="00DF5E3F"/>
    <w:rsid w:val="00DF6712"/>
    <w:rsid w:val="00E005FF"/>
    <w:rsid w:val="00E04502"/>
    <w:rsid w:val="00E062B0"/>
    <w:rsid w:val="00E12AC9"/>
    <w:rsid w:val="00E13CD5"/>
    <w:rsid w:val="00E20510"/>
    <w:rsid w:val="00E2067E"/>
    <w:rsid w:val="00E206F9"/>
    <w:rsid w:val="00E22035"/>
    <w:rsid w:val="00E22162"/>
    <w:rsid w:val="00E23BC8"/>
    <w:rsid w:val="00E2593B"/>
    <w:rsid w:val="00E31339"/>
    <w:rsid w:val="00E402B1"/>
    <w:rsid w:val="00E406A7"/>
    <w:rsid w:val="00E43AC6"/>
    <w:rsid w:val="00E45319"/>
    <w:rsid w:val="00E46640"/>
    <w:rsid w:val="00E56EC6"/>
    <w:rsid w:val="00E656CC"/>
    <w:rsid w:val="00E66843"/>
    <w:rsid w:val="00E71944"/>
    <w:rsid w:val="00E84CF0"/>
    <w:rsid w:val="00E860F0"/>
    <w:rsid w:val="00E9171E"/>
    <w:rsid w:val="00E94E4C"/>
    <w:rsid w:val="00EA0141"/>
    <w:rsid w:val="00EA3DBE"/>
    <w:rsid w:val="00EA455A"/>
    <w:rsid w:val="00EA5410"/>
    <w:rsid w:val="00EB010A"/>
    <w:rsid w:val="00EB1583"/>
    <w:rsid w:val="00EB3CF4"/>
    <w:rsid w:val="00EB41E0"/>
    <w:rsid w:val="00EB7ACD"/>
    <w:rsid w:val="00EC1291"/>
    <w:rsid w:val="00EC5114"/>
    <w:rsid w:val="00EC613B"/>
    <w:rsid w:val="00ED00B7"/>
    <w:rsid w:val="00ED1472"/>
    <w:rsid w:val="00ED2B09"/>
    <w:rsid w:val="00ED2CA6"/>
    <w:rsid w:val="00ED37E6"/>
    <w:rsid w:val="00ED47DA"/>
    <w:rsid w:val="00EE0176"/>
    <w:rsid w:val="00EE305B"/>
    <w:rsid w:val="00EE6719"/>
    <w:rsid w:val="00EF02F0"/>
    <w:rsid w:val="00EF07FD"/>
    <w:rsid w:val="00EF2DCB"/>
    <w:rsid w:val="00EF3E65"/>
    <w:rsid w:val="00EF4F86"/>
    <w:rsid w:val="00EF56D1"/>
    <w:rsid w:val="00EF7482"/>
    <w:rsid w:val="00F01106"/>
    <w:rsid w:val="00F01C84"/>
    <w:rsid w:val="00F023BB"/>
    <w:rsid w:val="00F02BB8"/>
    <w:rsid w:val="00F0343C"/>
    <w:rsid w:val="00F038B2"/>
    <w:rsid w:val="00F050EE"/>
    <w:rsid w:val="00F13E37"/>
    <w:rsid w:val="00F14E97"/>
    <w:rsid w:val="00F150E0"/>
    <w:rsid w:val="00F16BF4"/>
    <w:rsid w:val="00F20FA4"/>
    <w:rsid w:val="00F2133B"/>
    <w:rsid w:val="00F226D2"/>
    <w:rsid w:val="00F27C19"/>
    <w:rsid w:val="00F27F30"/>
    <w:rsid w:val="00F32E66"/>
    <w:rsid w:val="00F32EA9"/>
    <w:rsid w:val="00F412D4"/>
    <w:rsid w:val="00F43405"/>
    <w:rsid w:val="00F43AA7"/>
    <w:rsid w:val="00F46762"/>
    <w:rsid w:val="00F473AA"/>
    <w:rsid w:val="00F5566A"/>
    <w:rsid w:val="00F56DC2"/>
    <w:rsid w:val="00F5735A"/>
    <w:rsid w:val="00F613C4"/>
    <w:rsid w:val="00F6203C"/>
    <w:rsid w:val="00F64E16"/>
    <w:rsid w:val="00F7198D"/>
    <w:rsid w:val="00F742EE"/>
    <w:rsid w:val="00F75FAD"/>
    <w:rsid w:val="00F813A1"/>
    <w:rsid w:val="00F81590"/>
    <w:rsid w:val="00F82CA5"/>
    <w:rsid w:val="00F85E73"/>
    <w:rsid w:val="00F92450"/>
    <w:rsid w:val="00F92FD0"/>
    <w:rsid w:val="00F93E67"/>
    <w:rsid w:val="00F941BF"/>
    <w:rsid w:val="00FA370F"/>
    <w:rsid w:val="00FA4844"/>
    <w:rsid w:val="00FA7633"/>
    <w:rsid w:val="00FA7E06"/>
    <w:rsid w:val="00FB24B5"/>
    <w:rsid w:val="00FB3747"/>
    <w:rsid w:val="00FB390C"/>
    <w:rsid w:val="00FB3B6F"/>
    <w:rsid w:val="00FB3BDC"/>
    <w:rsid w:val="00FB43D1"/>
    <w:rsid w:val="00FC2644"/>
    <w:rsid w:val="00FC51B3"/>
    <w:rsid w:val="00FD3445"/>
    <w:rsid w:val="00FD695B"/>
    <w:rsid w:val="00FE3666"/>
    <w:rsid w:val="00FE51A1"/>
    <w:rsid w:val="00FE645E"/>
    <w:rsid w:val="00FE7E1B"/>
    <w:rsid w:val="00FF09D2"/>
    <w:rsid w:val="00FF0C48"/>
    <w:rsid w:val="00FF1140"/>
    <w:rsid w:val="00FF3956"/>
    <w:rsid w:val="00FF5061"/>
    <w:rsid w:val="00FF64B6"/>
    <w:rsid w:val="05D68685"/>
    <w:rsid w:val="1160013E"/>
    <w:rsid w:val="1575DA4D"/>
    <w:rsid w:val="19B9B8BB"/>
    <w:rsid w:val="1B2A921C"/>
    <w:rsid w:val="1D856AA2"/>
    <w:rsid w:val="20F8529D"/>
    <w:rsid w:val="23525C75"/>
    <w:rsid w:val="24606BFB"/>
    <w:rsid w:val="24BBF869"/>
    <w:rsid w:val="26E70AD6"/>
    <w:rsid w:val="2F7B4462"/>
    <w:rsid w:val="33987447"/>
    <w:rsid w:val="34DBF4A3"/>
    <w:rsid w:val="3C23BE4E"/>
    <w:rsid w:val="40BF912A"/>
    <w:rsid w:val="461EF6A9"/>
    <w:rsid w:val="49D938BC"/>
    <w:rsid w:val="4EDF2F90"/>
    <w:rsid w:val="50641BFC"/>
    <w:rsid w:val="50C8468E"/>
    <w:rsid w:val="528DEEE7"/>
    <w:rsid w:val="52A6611E"/>
    <w:rsid w:val="5D3099FE"/>
    <w:rsid w:val="627312A9"/>
    <w:rsid w:val="66A10AB7"/>
    <w:rsid w:val="6924BE8C"/>
    <w:rsid w:val="6D87AF09"/>
    <w:rsid w:val="7149601E"/>
    <w:rsid w:val="7E9A8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49C4134C-21B1-4892-A91B-AAE98079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478497916">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1541671466">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Wendy</cp:lastModifiedBy>
  <cp:revision>3</cp:revision>
  <cp:lastPrinted>2021-03-04T18:00:00Z</cp:lastPrinted>
  <dcterms:created xsi:type="dcterms:W3CDTF">2025-05-04T19:58:00Z</dcterms:created>
  <dcterms:modified xsi:type="dcterms:W3CDTF">2025-05-05T13:45:00Z</dcterms:modified>
</cp:coreProperties>
</file>